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D4886" w:rsidRDefault="0033575F" w:rsidP="0033575F">
      <w:pPr>
        <w:jc w:val="center"/>
        <w:rPr>
          <w:noProof/>
          <w:sz w:val="28"/>
          <w:szCs w:val="28"/>
        </w:rPr>
      </w:pPr>
      <w:bookmarkStart w:id="0" w:name="_Toc57314612"/>
      <w:bookmarkStart w:id="1" w:name="_Toc69728938"/>
      <w:bookmarkStart w:id="2" w:name="_GoBack"/>
      <w:bookmarkEnd w:id="2"/>
      <w:r w:rsidRPr="009D4886">
        <w:rPr>
          <w:noProof/>
          <w:sz w:val="28"/>
          <w:szCs w:val="28"/>
        </w:rPr>
        <w:drawing>
          <wp:inline distT="0" distB="0" distL="0" distR="0" wp14:anchorId="458A88F8" wp14:editId="6EB55FA4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D4886" w:rsidRDefault="0033575F" w:rsidP="0033575F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9D4886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2-я Ямская ул., д. 4, Москва, 127018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Телефоны: контакт-центр  +7(495) 747 92 92, +7 (495) 747 92 96; факс: +7(495) 747 92 95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прямая линия энергетиков: 8 800 50 50 115 , телефон доверия: 8 800 100 9000</w:t>
      </w:r>
    </w:p>
    <w:p w:rsidR="0033575F" w:rsidRPr="009D4886" w:rsidRDefault="0033575F" w:rsidP="0033575F">
      <w:pPr>
        <w:jc w:val="center"/>
        <w:rPr>
          <w:sz w:val="22"/>
          <w:szCs w:val="22"/>
          <w:lang w:val="en-US"/>
        </w:rPr>
      </w:pPr>
      <w:r w:rsidRPr="009D4886">
        <w:rPr>
          <w:sz w:val="22"/>
          <w:szCs w:val="22"/>
          <w:lang w:val="en-US"/>
        </w:rPr>
        <w:t xml:space="preserve">e-mail: </w:t>
      </w:r>
      <w:hyperlink r:id="rId8" w:history="1">
        <w:r w:rsidRPr="009D4886">
          <w:rPr>
            <w:rStyle w:val="a6"/>
            <w:sz w:val="22"/>
            <w:szCs w:val="22"/>
            <w:lang w:val="en-US"/>
          </w:rPr>
          <w:t>posta@mrsk-1.ru</w:t>
        </w:r>
      </w:hyperlink>
      <w:r w:rsidRPr="009D4886">
        <w:rPr>
          <w:sz w:val="22"/>
          <w:szCs w:val="22"/>
          <w:lang w:val="en-US"/>
        </w:rPr>
        <w:t xml:space="preserve">;   </w:t>
      </w:r>
      <w:hyperlink r:id="rId9" w:history="1">
        <w:r w:rsidRPr="009D4886">
          <w:rPr>
            <w:rStyle w:val="a6"/>
            <w:sz w:val="22"/>
            <w:szCs w:val="22"/>
            <w:lang w:val="en-US"/>
          </w:rPr>
          <w:t>http://www.mrsk-1.ru</w:t>
        </w:r>
      </w:hyperlink>
    </w:p>
    <w:p w:rsidR="0033575F" w:rsidRPr="009D4886" w:rsidRDefault="0033575F" w:rsidP="0033575F">
      <w:pPr>
        <w:spacing w:line="276" w:lineRule="auto"/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ОГРН 1046900099498, ИНН 6901067107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p w:rsidR="00E45C93" w:rsidRPr="009D4886" w:rsidRDefault="007D07C4" w:rsidP="00B30310">
      <w:pPr>
        <w:jc w:val="center"/>
        <w:rPr>
          <w:b/>
          <w:sz w:val="28"/>
          <w:szCs w:val="28"/>
        </w:rPr>
      </w:pPr>
      <w:r w:rsidRPr="009D4886">
        <w:rPr>
          <w:b/>
          <w:sz w:val="28"/>
          <w:szCs w:val="28"/>
        </w:rPr>
        <w:t>Уведомление</w:t>
      </w:r>
      <w:r w:rsidR="001E5F22" w:rsidRPr="009D4886">
        <w:rPr>
          <w:b/>
          <w:sz w:val="28"/>
          <w:szCs w:val="28"/>
        </w:rPr>
        <w:t xml:space="preserve"> №</w:t>
      </w:r>
      <w:r w:rsidR="007422C9" w:rsidRPr="009D4886">
        <w:rPr>
          <w:b/>
          <w:sz w:val="28"/>
          <w:szCs w:val="28"/>
        </w:rPr>
        <w:t>1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bookmarkEnd w:id="0"/>
    <w:bookmarkEnd w:id="1"/>
    <w:p w:rsid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об изменении условий</w:t>
      </w:r>
      <w:r w:rsidR="009628BA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 xml:space="preserve">уведомления и </w:t>
      </w:r>
      <w:r w:rsidR="00215BCE" w:rsidRPr="009D4886">
        <w:rPr>
          <w:sz w:val="28"/>
          <w:szCs w:val="28"/>
        </w:rPr>
        <w:t>закупочной</w:t>
      </w:r>
      <w:r w:rsidRPr="009D4886">
        <w:rPr>
          <w:sz w:val="28"/>
          <w:szCs w:val="28"/>
        </w:rPr>
        <w:t xml:space="preserve"> документации </w:t>
      </w:r>
      <w:r w:rsidR="003D170C" w:rsidRPr="009D4886">
        <w:rPr>
          <w:sz w:val="28"/>
          <w:szCs w:val="28"/>
        </w:rPr>
        <w:t>от</w:t>
      </w:r>
      <w:r w:rsidR="00215BCE" w:rsidRPr="009D4886">
        <w:rPr>
          <w:sz w:val="28"/>
          <w:szCs w:val="28"/>
        </w:rPr>
        <w:t xml:space="preserve">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>поставку бумаги офисной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257C9C" w:rsidRPr="009D4886">
        <w:rPr>
          <w:sz w:val="28"/>
          <w:szCs w:val="28"/>
        </w:rPr>
        <w:t>,</w:t>
      </w:r>
      <w:r w:rsidR="009D4886" w:rsidRPr="009D4886">
        <w:rPr>
          <w:sz w:val="28"/>
          <w:szCs w:val="28"/>
        </w:rPr>
        <w:t xml:space="preserve"> </w:t>
      </w:r>
    </w:p>
    <w:p w:rsidR="00971C7E" w:rsidRP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bookmarkStart w:id="3" w:name="OLE_LINK1"/>
      <w:bookmarkStart w:id="4" w:name="OLE_LINK2"/>
      <w:r w:rsidR="00BC4E3C" w:rsidRPr="009D4886">
        <w:rPr>
          <w:sz w:val="28"/>
          <w:szCs w:val="28"/>
        </w:rPr>
        <w:t xml:space="preserve"> №</w:t>
      </w:r>
      <w:r w:rsidR="009D4886" w:rsidRPr="009D4886">
        <w:rPr>
          <w:sz w:val="28"/>
          <w:szCs w:val="28"/>
        </w:rPr>
        <w:t xml:space="preserve"> 232542</w:t>
      </w:r>
      <w:r w:rsidR="00654E13" w:rsidRPr="009D4886">
        <w:rPr>
          <w:sz w:val="28"/>
          <w:szCs w:val="28"/>
        </w:rPr>
        <w:t xml:space="preserve"> от </w:t>
      </w:r>
      <w:r w:rsidR="009D4886" w:rsidRPr="009D4886">
        <w:rPr>
          <w:sz w:val="28"/>
          <w:szCs w:val="28"/>
        </w:rPr>
        <w:t>02</w:t>
      </w:r>
      <w:r w:rsidR="00257C9C" w:rsidRPr="009D4886">
        <w:rPr>
          <w:sz w:val="28"/>
          <w:szCs w:val="28"/>
        </w:rPr>
        <w:t>.</w:t>
      </w:r>
      <w:r w:rsidR="00BC4E3C" w:rsidRPr="009D4886">
        <w:rPr>
          <w:sz w:val="28"/>
          <w:szCs w:val="28"/>
        </w:rPr>
        <w:t>0</w:t>
      </w:r>
      <w:r w:rsidR="009D4886" w:rsidRPr="009D4886">
        <w:rPr>
          <w:sz w:val="28"/>
          <w:szCs w:val="28"/>
        </w:rPr>
        <w:t>4</w:t>
      </w:r>
      <w:r w:rsidR="00257C9C" w:rsidRPr="009D4886">
        <w:rPr>
          <w:sz w:val="28"/>
          <w:szCs w:val="28"/>
        </w:rPr>
        <w:t>.201</w:t>
      </w:r>
      <w:bookmarkEnd w:id="3"/>
      <w:bookmarkEnd w:id="4"/>
      <w:r w:rsidR="00BC4E3C" w:rsidRPr="009D4886">
        <w:rPr>
          <w:sz w:val="28"/>
          <w:szCs w:val="28"/>
        </w:rPr>
        <w:t>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2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«Закупки»)</w:t>
      </w:r>
    </w:p>
    <w:p w:rsidR="004F0D7F" w:rsidRPr="009D4886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9D4886">
        <w:rPr>
          <w:b/>
          <w:sz w:val="28"/>
          <w:szCs w:val="28"/>
        </w:rPr>
        <w:t>Алисов Максим Александрович</w:t>
      </w:r>
      <w:r w:rsidRPr="009D4886">
        <w:rPr>
          <w:sz w:val="28"/>
          <w:szCs w:val="28"/>
        </w:rPr>
        <w:t xml:space="preserve">, контактный телефон </w:t>
      </w:r>
      <w:r w:rsidRPr="009D4886">
        <w:rPr>
          <w:b/>
          <w:sz w:val="28"/>
          <w:szCs w:val="28"/>
        </w:rPr>
        <w:t>(4</w:t>
      </w:r>
      <w:r w:rsidR="0065467A" w:rsidRPr="009D4886">
        <w:rPr>
          <w:b/>
          <w:sz w:val="28"/>
          <w:szCs w:val="28"/>
        </w:rPr>
        <w:t>86</w:t>
      </w:r>
      <w:r w:rsidRPr="009D4886">
        <w:rPr>
          <w:b/>
          <w:sz w:val="28"/>
          <w:szCs w:val="28"/>
        </w:rPr>
        <w:t xml:space="preserve">2) </w:t>
      </w:r>
      <w:r w:rsidR="0065467A" w:rsidRPr="009D4886">
        <w:rPr>
          <w:b/>
          <w:sz w:val="28"/>
          <w:szCs w:val="28"/>
        </w:rPr>
        <w:t>55-47-56</w:t>
      </w:r>
      <w:r w:rsidRPr="009D4886">
        <w:rPr>
          <w:b/>
          <w:sz w:val="28"/>
          <w:szCs w:val="28"/>
        </w:rPr>
        <w:t>)</w:t>
      </w:r>
      <w:r w:rsidRPr="009D4886">
        <w:rPr>
          <w:sz w:val="28"/>
          <w:szCs w:val="28"/>
        </w:rPr>
        <w:t xml:space="preserve">, настоящим вносит изменения в </w:t>
      </w:r>
      <w:r w:rsidR="00C058E0" w:rsidRPr="009D4886">
        <w:rPr>
          <w:sz w:val="28"/>
          <w:szCs w:val="28"/>
        </w:rPr>
        <w:t xml:space="preserve">уведомление и </w:t>
      </w:r>
      <w:r w:rsidRPr="009D4886">
        <w:rPr>
          <w:sz w:val="28"/>
          <w:szCs w:val="28"/>
        </w:rPr>
        <w:t xml:space="preserve">закупочную документацию открытого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>поставку бумаги офисной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Pr="009D4886">
        <w:rPr>
          <w:sz w:val="28"/>
          <w:szCs w:val="28"/>
        </w:rPr>
        <w:t>.</w:t>
      </w:r>
    </w:p>
    <w:p w:rsidR="00192532" w:rsidRPr="009D4886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Внести изменения в </w:t>
      </w:r>
      <w:r w:rsidR="00C058E0" w:rsidRPr="009D4886">
        <w:rPr>
          <w:sz w:val="28"/>
          <w:szCs w:val="28"/>
        </w:rPr>
        <w:t>уведомление</w:t>
      </w:r>
      <w:r w:rsidRPr="009D4886">
        <w:rPr>
          <w:sz w:val="28"/>
          <w:szCs w:val="28"/>
        </w:rPr>
        <w:t xml:space="preserve"> и закупочную документацию и изложить в следующей редакции:</w:t>
      </w:r>
    </w:p>
    <w:p w:rsidR="00334178" w:rsidRPr="009D4886" w:rsidRDefault="00F9578D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Cs w:val="28"/>
        </w:rPr>
      </w:pPr>
      <w:r w:rsidRPr="00F9578D">
        <w:rPr>
          <w:b/>
          <w:szCs w:val="28"/>
        </w:rPr>
        <w:t>Действительно до</w:t>
      </w:r>
      <w:r w:rsidR="00334178" w:rsidRPr="009D4886">
        <w:rPr>
          <w:b/>
          <w:szCs w:val="28"/>
        </w:rPr>
        <w:t>:</w:t>
      </w:r>
      <w:r w:rsidR="00334178" w:rsidRPr="009D4886">
        <w:rPr>
          <w:szCs w:val="28"/>
        </w:rPr>
        <w:t xml:space="preserve"> </w:t>
      </w:r>
      <w:r w:rsidR="009D4886" w:rsidRPr="009D4886">
        <w:rPr>
          <w:szCs w:val="28"/>
        </w:rPr>
        <w:t>19</w:t>
      </w:r>
      <w:r w:rsidR="00334178" w:rsidRPr="009D4886">
        <w:rPr>
          <w:szCs w:val="28"/>
        </w:rPr>
        <w:t>.0</w:t>
      </w:r>
      <w:r w:rsidR="009D4886" w:rsidRPr="009D4886">
        <w:rPr>
          <w:szCs w:val="28"/>
        </w:rPr>
        <w:t>4</w:t>
      </w:r>
      <w:r w:rsidR="00334178" w:rsidRPr="009D4886">
        <w:rPr>
          <w:szCs w:val="28"/>
        </w:rPr>
        <w:t>.2013 1</w:t>
      </w:r>
      <w:r w:rsidR="0065467A" w:rsidRPr="009D4886">
        <w:rPr>
          <w:szCs w:val="28"/>
        </w:rPr>
        <w:t>5</w:t>
      </w:r>
      <w:r w:rsidR="00334178" w:rsidRPr="009D4886">
        <w:rPr>
          <w:szCs w:val="28"/>
        </w:rPr>
        <w:t>:</w:t>
      </w:r>
      <w:r w:rsidR="003C66E4" w:rsidRPr="009D4886">
        <w:rPr>
          <w:szCs w:val="28"/>
        </w:rPr>
        <w:t>00</w:t>
      </w:r>
    </w:p>
    <w:p w:rsidR="00192532" w:rsidRPr="009D4886" w:rsidRDefault="00192532" w:rsidP="00B30310">
      <w:pPr>
        <w:pStyle w:val="a1"/>
        <w:numPr>
          <w:ilvl w:val="0"/>
          <w:numId w:val="0"/>
        </w:numPr>
        <w:spacing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8</w:t>
      </w:r>
      <w:r w:rsidRPr="009D4886">
        <w:rPr>
          <w:b/>
          <w:szCs w:val="28"/>
        </w:rPr>
        <w:t xml:space="preserve">.2.1 закупочной документации: </w:t>
      </w:r>
      <w:r w:rsidRPr="009D4886">
        <w:rPr>
          <w:szCs w:val="28"/>
        </w:rPr>
        <w:t xml:space="preserve"> «…Организатор заканчивает принимать Предложения в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 xml:space="preserve">, по московскому времени, </w:t>
      </w:r>
      <w:r w:rsidR="009D4886" w:rsidRPr="009D4886">
        <w:rPr>
          <w:b/>
          <w:szCs w:val="28"/>
        </w:rPr>
        <w:t>19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года, в соответствии с правилами и Инструкциями по проведению закупочных процедур на ЭТП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192532" w:rsidRPr="009D4886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9</w:t>
      </w:r>
      <w:r w:rsidRPr="009D4886">
        <w:rPr>
          <w:b/>
          <w:szCs w:val="28"/>
        </w:rPr>
        <w:t xml:space="preserve"> закупочной документации:</w:t>
      </w:r>
      <w:r w:rsidRPr="009D4886">
        <w:rPr>
          <w:szCs w:val="28"/>
        </w:rPr>
        <w:t xml:space="preserve"> «…</w:t>
      </w:r>
      <w:bookmarkStart w:id="5" w:name="_Ref56221780"/>
      <w:r w:rsidRPr="009D4886">
        <w:rPr>
          <w:szCs w:val="28"/>
        </w:rPr>
        <w:t xml:space="preserve">Организатор получает одновременный доступ, к поступившим предложениям Поставщиков начиная с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>, по московскому времени,</w:t>
      </w:r>
      <w:bookmarkEnd w:id="5"/>
      <w:r w:rsidRPr="009D4886">
        <w:rPr>
          <w:szCs w:val="28"/>
        </w:rPr>
        <w:t xml:space="preserve"> </w:t>
      </w:r>
      <w:r w:rsidR="009D4886" w:rsidRPr="009D4886">
        <w:rPr>
          <w:b/>
          <w:szCs w:val="28"/>
        </w:rPr>
        <w:t>19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B30310" w:rsidRPr="009D4886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</w:p>
    <w:p w:rsidR="00A54F6D" w:rsidRPr="009D4886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  <w:r w:rsidRPr="009D4886">
        <w:rPr>
          <w:b/>
          <w:szCs w:val="28"/>
        </w:rPr>
        <w:t>Примечание:</w:t>
      </w:r>
    </w:p>
    <w:p w:rsidR="00A54F6D" w:rsidRPr="009D4886" w:rsidRDefault="00A54F6D" w:rsidP="00B30310">
      <w:pPr>
        <w:ind w:firstLine="567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По отношению к исходной редакции </w:t>
      </w:r>
      <w:r w:rsidR="00C058E0" w:rsidRPr="009D4886">
        <w:rPr>
          <w:sz w:val="28"/>
          <w:szCs w:val="28"/>
        </w:rPr>
        <w:t xml:space="preserve">уведомления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B1217A" w:rsidRPr="009D4886">
        <w:rPr>
          <w:sz w:val="28"/>
          <w:szCs w:val="28"/>
        </w:rPr>
        <w:t xml:space="preserve">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>поставку бумаги офисной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5315E8" w:rsidRPr="009D4886">
        <w:rPr>
          <w:sz w:val="28"/>
          <w:szCs w:val="28"/>
        </w:rPr>
        <w:t xml:space="preserve"> </w:t>
      </w:r>
      <w:r w:rsidRPr="009D4886">
        <w:rPr>
          <w:sz w:val="28"/>
          <w:szCs w:val="28"/>
        </w:rPr>
        <w:t xml:space="preserve">внесены </w:t>
      </w:r>
      <w:r w:rsidR="00376EB2" w:rsidRPr="009D4886">
        <w:rPr>
          <w:sz w:val="28"/>
          <w:szCs w:val="28"/>
        </w:rPr>
        <w:t>следующие изменения</w:t>
      </w:r>
      <w:r w:rsidR="001D7337" w:rsidRPr="009D4886">
        <w:rPr>
          <w:sz w:val="28"/>
          <w:szCs w:val="28"/>
        </w:rPr>
        <w:t>:</w:t>
      </w:r>
    </w:p>
    <w:p w:rsidR="00B30310" w:rsidRPr="009D4886" w:rsidRDefault="00B30310" w:rsidP="00B30310">
      <w:pPr>
        <w:ind w:firstLine="567"/>
        <w:jc w:val="both"/>
        <w:rPr>
          <w:sz w:val="28"/>
          <w:szCs w:val="28"/>
        </w:rPr>
      </w:pPr>
    </w:p>
    <w:p w:rsidR="00C50A76" w:rsidRPr="009D488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Cs w:val="28"/>
        </w:rPr>
      </w:pPr>
      <w:r w:rsidRPr="009D4886">
        <w:rPr>
          <w:i/>
          <w:szCs w:val="28"/>
        </w:rPr>
        <w:t>изменён крайний срок подачи предложений</w:t>
      </w:r>
      <w:r w:rsidR="00360213" w:rsidRPr="009D4886">
        <w:rPr>
          <w:i/>
          <w:szCs w:val="28"/>
        </w:rPr>
        <w:t>;</w:t>
      </w:r>
    </w:p>
    <w:p w:rsidR="00B30310" w:rsidRPr="009D4886" w:rsidRDefault="00B30310" w:rsidP="009D4886">
      <w:pPr>
        <w:pStyle w:val="a"/>
        <w:numPr>
          <w:ilvl w:val="0"/>
          <w:numId w:val="0"/>
        </w:numPr>
        <w:spacing w:before="0" w:line="240" w:lineRule="auto"/>
        <w:rPr>
          <w:i/>
          <w:szCs w:val="28"/>
        </w:rPr>
      </w:pPr>
    </w:p>
    <w:p w:rsidR="00A326C2" w:rsidRPr="009D4886" w:rsidRDefault="00602B81" w:rsidP="00B30310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lastRenderedPageBreak/>
        <w:tab/>
      </w:r>
      <w:r w:rsidR="002B7C37" w:rsidRPr="009D4886">
        <w:rPr>
          <w:sz w:val="28"/>
          <w:szCs w:val="28"/>
        </w:rPr>
        <w:t>В части не затронутой настоящ</w:t>
      </w:r>
      <w:r w:rsidR="00A613D7" w:rsidRPr="009D4886">
        <w:rPr>
          <w:sz w:val="28"/>
          <w:szCs w:val="28"/>
        </w:rPr>
        <w:t>им</w:t>
      </w:r>
      <w:r w:rsidR="002B7C37" w:rsidRPr="009D4886">
        <w:rPr>
          <w:sz w:val="28"/>
          <w:szCs w:val="28"/>
        </w:rPr>
        <w:t xml:space="preserve"> </w:t>
      </w:r>
      <w:r w:rsidR="009C3FB5" w:rsidRPr="009D4886">
        <w:rPr>
          <w:sz w:val="28"/>
          <w:szCs w:val="28"/>
        </w:rPr>
        <w:t>у</w:t>
      </w:r>
      <w:r w:rsidR="00A613D7" w:rsidRPr="009D4886">
        <w:rPr>
          <w:sz w:val="28"/>
          <w:szCs w:val="28"/>
        </w:rPr>
        <w:t>ведомлением</w:t>
      </w:r>
      <w:r w:rsidR="00805C0D" w:rsidRPr="009D4886">
        <w:rPr>
          <w:sz w:val="28"/>
          <w:szCs w:val="28"/>
        </w:rPr>
        <w:t>,</w:t>
      </w:r>
      <w:r w:rsidR="00A613D7" w:rsidRPr="009D4886">
        <w:rPr>
          <w:sz w:val="28"/>
          <w:szCs w:val="28"/>
        </w:rPr>
        <w:t xml:space="preserve"> </w:t>
      </w:r>
      <w:r w:rsidR="00F538F4" w:rsidRPr="009D4886">
        <w:rPr>
          <w:sz w:val="28"/>
          <w:szCs w:val="28"/>
        </w:rPr>
        <w:t xml:space="preserve">Поставщики </w:t>
      </w:r>
      <w:r w:rsidR="002B7C37" w:rsidRPr="009D4886">
        <w:rPr>
          <w:sz w:val="28"/>
          <w:szCs w:val="28"/>
        </w:rPr>
        <w:t>руководствуются</w:t>
      </w:r>
      <w:r w:rsidR="008A62E7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>уведомлением</w:t>
      </w:r>
      <w:r w:rsidR="000C3C21" w:rsidRPr="009D4886">
        <w:rPr>
          <w:sz w:val="28"/>
          <w:szCs w:val="28"/>
        </w:rPr>
        <w:t xml:space="preserve">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>поставку бумаги офисной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4E6C56" w:rsidRPr="009D4886">
        <w:rPr>
          <w:sz w:val="28"/>
          <w:szCs w:val="28"/>
        </w:rPr>
        <w:t>,</w:t>
      </w:r>
      <w:r w:rsidR="00695678" w:rsidRPr="009D4886">
        <w:rPr>
          <w:sz w:val="28"/>
          <w:szCs w:val="28"/>
        </w:rPr>
        <w:t xml:space="preserve"> </w:t>
      </w:r>
      <w:r w:rsidR="00872AED"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r w:rsidR="00E86552" w:rsidRPr="009D4886">
        <w:rPr>
          <w:sz w:val="28"/>
          <w:szCs w:val="28"/>
        </w:rPr>
        <w:t xml:space="preserve"> </w:t>
      </w:r>
      <w:r w:rsidR="009D4886">
        <w:rPr>
          <w:sz w:val="28"/>
          <w:szCs w:val="28"/>
        </w:rPr>
        <w:t>№</w:t>
      </w:r>
      <w:r w:rsidR="009D4886" w:rsidRPr="009D4886">
        <w:rPr>
          <w:sz w:val="28"/>
          <w:szCs w:val="28"/>
        </w:rPr>
        <w:t>232542 от 02.04.2013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5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</w:t>
      </w:r>
      <w:r w:rsidR="0043785D" w:rsidRPr="009D4886">
        <w:rPr>
          <w:sz w:val="28"/>
          <w:szCs w:val="28"/>
        </w:rPr>
        <w:t>)</w:t>
      </w:r>
      <w:r w:rsidR="00A82F6E" w:rsidRPr="009D4886">
        <w:rPr>
          <w:sz w:val="28"/>
          <w:szCs w:val="28"/>
        </w:rPr>
        <w:t>.</w:t>
      </w:r>
    </w:p>
    <w:p w:rsidR="002A2235" w:rsidRPr="009D4886" w:rsidRDefault="002A2235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2176FB" w:rsidRPr="009D4886" w:rsidRDefault="002176FB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Председатель закупочной комиссии -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 xml:space="preserve">Начальник управления логистики и 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материально-технического обеспечения</w:t>
      </w:r>
    </w:p>
    <w:p w:rsidR="00C96541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филиала ОАО «МРСК Центра» - «Орелэнерго»</w:t>
      </w:r>
      <w:r>
        <w:rPr>
          <w:sz w:val="28"/>
          <w:szCs w:val="28"/>
        </w:rPr>
        <w:t xml:space="preserve">                                       С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Кашеваров</w:t>
      </w:r>
      <w:r w:rsidR="00EB3730" w:rsidRPr="009D4886">
        <w:rPr>
          <w:sz w:val="28"/>
          <w:szCs w:val="28"/>
        </w:rPr>
        <w:t xml:space="preserve"> </w:t>
      </w:r>
    </w:p>
    <w:sectPr w:rsidR="00C96541" w:rsidRPr="009D488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62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4886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119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9578D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E52F-A125-4DE9-A2DE-952EA9FA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2013-02-26T07:37:00Z</cp:lastPrinted>
  <dcterms:created xsi:type="dcterms:W3CDTF">2013-04-12T10:37:00Z</dcterms:created>
  <dcterms:modified xsi:type="dcterms:W3CDTF">2013-04-12T10:37:00Z</dcterms:modified>
</cp:coreProperties>
</file>