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6270E7" w:rsidRDefault="00971C7E" w:rsidP="006270E7">
      <w:pPr>
        <w:suppressAutoHyphens/>
        <w:spacing w:line="360" w:lineRule="auto"/>
        <w:jc w:val="both"/>
        <w:rPr>
          <w:sz w:val="24"/>
          <w:szCs w:val="24"/>
        </w:rPr>
      </w:pPr>
      <w:r w:rsidRPr="006270E7">
        <w:rPr>
          <w:sz w:val="24"/>
          <w:szCs w:val="24"/>
        </w:rPr>
        <w:t>об изменении условий</w:t>
      </w:r>
      <w:r w:rsidR="009628BA" w:rsidRPr="006270E7">
        <w:rPr>
          <w:sz w:val="24"/>
          <w:szCs w:val="24"/>
        </w:rPr>
        <w:t xml:space="preserve"> </w:t>
      </w:r>
      <w:r w:rsidR="00215BCE" w:rsidRPr="006270E7">
        <w:rPr>
          <w:sz w:val="24"/>
          <w:szCs w:val="24"/>
        </w:rPr>
        <w:t>закупочной</w:t>
      </w:r>
      <w:r w:rsidRPr="006270E7">
        <w:rPr>
          <w:sz w:val="24"/>
          <w:szCs w:val="24"/>
        </w:rPr>
        <w:t xml:space="preserve"> документации </w:t>
      </w:r>
      <w:r w:rsidR="003D170C" w:rsidRPr="006270E7">
        <w:rPr>
          <w:sz w:val="24"/>
          <w:szCs w:val="24"/>
        </w:rPr>
        <w:t>от</w:t>
      </w:r>
      <w:r w:rsidR="00215BCE" w:rsidRPr="006270E7">
        <w:rPr>
          <w:sz w:val="24"/>
          <w:szCs w:val="24"/>
        </w:rPr>
        <w:t xml:space="preserve">крытого запроса предложений для заключения Договора </w:t>
      </w:r>
      <w:r w:rsidR="00807A7B" w:rsidRPr="006270E7">
        <w:rPr>
          <w:sz w:val="24"/>
          <w:szCs w:val="24"/>
        </w:rPr>
        <w:t>на выполнение проектно-изыскательских работ по проекту «Строительство ВОЛС на ПС 110 кВ «Архангельское», ПС 110 кВ «</w:t>
      </w:r>
      <w:proofErr w:type="spellStart"/>
      <w:r w:rsidR="00807A7B" w:rsidRPr="006270E7">
        <w:rPr>
          <w:sz w:val="24"/>
          <w:szCs w:val="24"/>
        </w:rPr>
        <w:t>Пищепром</w:t>
      </w:r>
      <w:proofErr w:type="spellEnd"/>
      <w:r w:rsidR="00807A7B" w:rsidRPr="006270E7">
        <w:rPr>
          <w:sz w:val="24"/>
          <w:szCs w:val="24"/>
        </w:rPr>
        <w:t>», ЦРП «Валуйки», ПС 110 кВ «</w:t>
      </w:r>
      <w:proofErr w:type="spellStart"/>
      <w:r w:rsidR="00807A7B" w:rsidRPr="006270E7">
        <w:rPr>
          <w:sz w:val="24"/>
          <w:szCs w:val="24"/>
        </w:rPr>
        <w:t>Пушкарная</w:t>
      </w:r>
      <w:proofErr w:type="spellEnd"/>
      <w:r w:rsidR="00807A7B" w:rsidRPr="006270E7">
        <w:rPr>
          <w:sz w:val="24"/>
          <w:szCs w:val="24"/>
        </w:rPr>
        <w:t>» для нужд ОАО «МРСК Центра» (филиала «</w:t>
      </w:r>
      <w:proofErr w:type="spellStart"/>
      <w:r w:rsidR="00807A7B" w:rsidRPr="006270E7">
        <w:rPr>
          <w:sz w:val="24"/>
          <w:szCs w:val="24"/>
        </w:rPr>
        <w:t>Белгородэнерго</w:t>
      </w:r>
      <w:proofErr w:type="spellEnd"/>
      <w:r w:rsidR="00807A7B" w:rsidRPr="006270E7">
        <w:rPr>
          <w:sz w:val="24"/>
          <w:szCs w:val="24"/>
        </w:rPr>
        <w:t>»)</w:t>
      </w:r>
      <w:r w:rsidR="00445567" w:rsidRPr="006270E7">
        <w:rPr>
          <w:sz w:val="24"/>
          <w:szCs w:val="24"/>
        </w:rPr>
        <w:t>,</w:t>
      </w:r>
    </w:p>
    <w:p w:rsidR="00971C7E" w:rsidRPr="006270E7" w:rsidRDefault="00971C7E" w:rsidP="006270E7">
      <w:pPr>
        <w:suppressAutoHyphens/>
        <w:spacing w:line="360" w:lineRule="auto"/>
        <w:jc w:val="both"/>
        <w:rPr>
          <w:sz w:val="24"/>
          <w:szCs w:val="24"/>
        </w:rPr>
      </w:pPr>
      <w:r w:rsidRPr="006270E7">
        <w:rPr>
          <w:sz w:val="24"/>
          <w:szCs w:val="24"/>
        </w:rPr>
        <w:t>(</w:t>
      </w:r>
      <w:r w:rsidR="00E86552" w:rsidRPr="006270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270E7">
          <w:rPr>
            <w:rStyle w:val="a6"/>
            <w:sz w:val="24"/>
            <w:szCs w:val="24"/>
          </w:rPr>
          <w:t>www.zakupki.gov.ru</w:t>
        </w:r>
      </w:hyperlink>
      <w:r w:rsidR="00E86552" w:rsidRPr="006270E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270E7">
          <w:rPr>
            <w:rStyle w:val="a6"/>
            <w:sz w:val="24"/>
            <w:szCs w:val="24"/>
          </w:rPr>
          <w:t>www.b2b-mrsk.ru</w:t>
        </w:r>
      </w:hyperlink>
      <w:r w:rsidR="00E86552" w:rsidRPr="006270E7">
        <w:rPr>
          <w:sz w:val="24"/>
          <w:szCs w:val="24"/>
        </w:rPr>
        <w:t xml:space="preserve"> № </w:t>
      </w:r>
      <w:r w:rsidR="00807A7B" w:rsidRPr="006270E7">
        <w:rPr>
          <w:sz w:val="24"/>
          <w:szCs w:val="24"/>
        </w:rPr>
        <w:t>230473</w:t>
      </w:r>
      <w:r w:rsidR="00E86552" w:rsidRPr="006270E7">
        <w:rPr>
          <w:sz w:val="24"/>
          <w:szCs w:val="24"/>
        </w:rPr>
        <w:t xml:space="preserve"> от </w:t>
      </w:r>
      <w:r w:rsidR="00807A7B" w:rsidRPr="006270E7">
        <w:rPr>
          <w:sz w:val="24"/>
          <w:szCs w:val="24"/>
        </w:rPr>
        <w:t>27.</w:t>
      </w:r>
      <w:r w:rsidR="00012FDE" w:rsidRPr="006270E7">
        <w:rPr>
          <w:sz w:val="24"/>
          <w:szCs w:val="24"/>
        </w:rPr>
        <w:t>0</w:t>
      </w:r>
      <w:r w:rsidR="00807A7B" w:rsidRPr="006270E7">
        <w:rPr>
          <w:sz w:val="24"/>
          <w:szCs w:val="24"/>
        </w:rPr>
        <w:t>3</w:t>
      </w:r>
      <w:r w:rsidR="00012FDE" w:rsidRPr="006270E7">
        <w:rPr>
          <w:sz w:val="24"/>
          <w:szCs w:val="24"/>
        </w:rPr>
        <w:t>.2013 года</w:t>
      </w:r>
      <w:r w:rsidR="00E86552" w:rsidRPr="006270E7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270E7">
          <w:rPr>
            <w:rStyle w:val="a6"/>
            <w:sz w:val="24"/>
            <w:szCs w:val="24"/>
          </w:rPr>
          <w:t>www.mrsk-1.ru</w:t>
        </w:r>
      </w:hyperlink>
      <w:r w:rsidR="00E86552" w:rsidRPr="006270E7">
        <w:rPr>
          <w:sz w:val="24"/>
          <w:szCs w:val="24"/>
        </w:rPr>
        <w:t xml:space="preserve"> в разделе «Закупки»)</w:t>
      </w:r>
    </w:p>
    <w:p w:rsidR="004F0D7F" w:rsidRPr="006270E7" w:rsidRDefault="004F0D7F" w:rsidP="006270E7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270E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270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270E7">
        <w:rPr>
          <w:sz w:val="24"/>
          <w:szCs w:val="24"/>
        </w:rPr>
        <w:t xml:space="preserve"> </w:t>
      </w:r>
      <w:proofErr w:type="spellStart"/>
      <w:proofErr w:type="gramStart"/>
      <w:r w:rsidRPr="006270E7">
        <w:rPr>
          <w:b/>
          <w:sz w:val="24"/>
          <w:szCs w:val="24"/>
        </w:rPr>
        <w:t>Ляной</w:t>
      </w:r>
      <w:proofErr w:type="spellEnd"/>
      <w:r w:rsidRPr="006270E7">
        <w:rPr>
          <w:b/>
          <w:sz w:val="24"/>
          <w:szCs w:val="24"/>
        </w:rPr>
        <w:t xml:space="preserve"> Михаил Викторович</w:t>
      </w:r>
      <w:r w:rsidRPr="006270E7">
        <w:rPr>
          <w:sz w:val="24"/>
          <w:szCs w:val="24"/>
        </w:rPr>
        <w:t xml:space="preserve">, контактный телефон </w:t>
      </w:r>
      <w:r w:rsidRPr="006270E7">
        <w:rPr>
          <w:b/>
          <w:sz w:val="24"/>
          <w:szCs w:val="24"/>
        </w:rPr>
        <w:t>(4722) 28-30-47)</w:t>
      </w:r>
      <w:r w:rsidRPr="006270E7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807A7B" w:rsidRPr="006270E7">
        <w:rPr>
          <w:sz w:val="24"/>
          <w:szCs w:val="24"/>
        </w:rPr>
        <w:t>на выполнение проектно-изыскательских работ по проекту «Строительство ВОЛС на ПС 110 кВ «Архангельское», ПС 110 кВ «</w:t>
      </w:r>
      <w:proofErr w:type="spellStart"/>
      <w:r w:rsidR="00807A7B" w:rsidRPr="006270E7">
        <w:rPr>
          <w:sz w:val="24"/>
          <w:szCs w:val="24"/>
        </w:rPr>
        <w:t>Пищепром</w:t>
      </w:r>
      <w:proofErr w:type="spellEnd"/>
      <w:r w:rsidR="00807A7B" w:rsidRPr="006270E7">
        <w:rPr>
          <w:sz w:val="24"/>
          <w:szCs w:val="24"/>
        </w:rPr>
        <w:t>», ЦРП «Валуйки», ПС 110 кВ «</w:t>
      </w:r>
      <w:proofErr w:type="spellStart"/>
      <w:r w:rsidR="00807A7B" w:rsidRPr="006270E7">
        <w:rPr>
          <w:sz w:val="24"/>
          <w:szCs w:val="24"/>
        </w:rPr>
        <w:t>Пушкарная</w:t>
      </w:r>
      <w:proofErr w:type="spellEnd"/>
      <w:r w:rsidR="00807A7B" w:rsidRPr="006270E7">
        <w:rPr>
          <w:sz w:val="24"/>
          <w:szCs w:val="24"/>
        </w:rPr>
        <w:t>» для нужд ОАО «МРСК Центра» (филиала «</w:t>
      </w:r>
      <w:proofErr w:type="spellStart"/>
      <w:r w:rsidR="00807A7B" w:rsidRPr="006270E7">
        <w:rPr>
          <w:sz w:val="24"/>
          <w:szCs w:val="24"/>
        </w:rPr>
        <w:t>Белгородэнерго</w:t>
      </w:r>
      <w:proofErr w:type="spellEnd"/>
      <w:r w:rsidR="00807A7B" w:rsidRPr="006270E7">
        <w:rPr>
          <w:sz w:val="24"/>
          <w:szCs w:val="24"/>
        </w:rPr>
        <w:t>»)</w:t>
      </w:r>
      <w:r w:rsidRPr="006270E7">
        <w:rPr>
          <w:sz w:val="24"/>
          <w:szCs w:val="24"/>
        </w:rPr>
        <w:t>.</w:t>
      </w:r>
      <w:proofErr w:type="gramEnd"/>
    </w:p>
    <w:p w:rsidR="00192532" w:rsidRPr="006270E7" w:rsidRDefault="00192532" w:rsidP="006270E7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270E7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192532" w:rsidRPr="006270E7" w:rsidRDefault="00192532" w:rsidP="006270E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270E7">
        <w:rPr>
          <w:b/>
          <w:sz w:val="24"/>
          <w:szCs w:val="24"/>
        </w:rPr>
        <w:t>пункт 4.</w:t>
      </w:r>
      <w:r w:rsidR="00807A7B" w:rsidRPr="006270E7">
        <w:rPr>
          <w:b/>
          <w:sz w:val="24"/>
          <w:szCs w:val="24"/>
        </w:rPr>
        <w:t>4.5.4</w:t>
      </w:r>
      <w:r w:rsidRPr="006270E7">
        <w:rPr>
          <w:b/>
          <w:sz w:val="24"/>
          <w:szCs w:val="24"/>
        </w:rPr>
        <w:t xml:space="preserve"> закупочной документации:</w:t>
      </w:r>
      <w:r w:rsidRPr="006270E7">
        <w:rPr>
          <w:sz w:val="24"/>
          <w:szCs w:val="24"/>
        </w:rPr>
        <w:t xml:space="preserve"> «…</w:t>
      </w:r>
      <w:r w:rsidR="006270E7" w:rsidRPr="006270E7">
        <w:rPr>
          <w:sz w:val="24"/>
          <w:szCs w:val="24"/>
        </w:rPr>
        <w:t xml:space="preserve">Подрядчик должен предоставить на рассмотрение Закупочной комиссии сводный сметный расчет. </w:t>
      </w:r>
      <w:r w:rsidR="00807A7B" w:rsidRPr="006270E7">
        <w:rPr>
          <w:sz w:val="24"/>
          <w:szCs w:val="24"/>
        </w:rPr>
        <w:t>Сметная документация должна учитывать процент снижения. Если цена, указанная Подрядчиком в Письме о подачи оферты, ниже начальной (предельной) цены, установленной Заказчиком (подпункт 4.4.5.1), более чем на 20%, Подрядчик должен предоставить в свободной форме дополнительные обосновывающие материалы для подтверждения своей цены. Непредставление вышеперечисленных документов может служить основанием для отклонения Предложения Подрядчика</w:t>
      </w:r>
      <w:proofErr w:type="gramStart"/>
      <w:r w:rsidR="00807A7B" w:rsidRPr="006270E7">
        <w:rPr>
          <w:sz w:val="24"/>
          <w:szCs w:val="24"/>
        </w:rPr>
        <w:t>.</w:t>
      </w:r>
      <w:r w:rsidRPr="006270E7">
        <w:rPr>
          <w:sz w:val="24"/>
          <w:szCs w:val="24"/>
        </w:rPr>
        <w:t>…»</w:t>
      </w:r>
      <w:proofErr w:type="gramEnd"/>
    </w:p>
    <w:p w:rsidR="00A54F6D" w:rsidRPr="006270E7" w:rsidRDefault="00A54F6D" w:rsidP="006270E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6270E7">
        <w:rPr>
          <w:b/>
          <w:sz w:val="24"/>
          <w:szCs w:val="24"/>
        </w:rPr>
        <w:t>Примечание:</w:t>
      </w:r>
    </w:p>
    <w:p w:rsidR="00A54F6D" w:rsidRPr="006270E7" w:rsidRDefault="00A54F6D" w:rsidP="006270E7">
      <w:pPr>
        <w:spacing w:line="360" w:lineRule="auto"/>
        <w:ind w:firstLine="567"/>
        <w:jc w:val="both"/>
        <w:rPr>
          <w:sz w:val="24"/>
          <w:szCs w:val="24"/>
        </w:rPr>
      </w:pPr>
      <w:r w:rsidRPr="006270E7">
        <w:rPr>
          <w:sz w:val="24"/>
          <w:szCs w:val="24"/>
        </w:rPr>
        <w:t xml:space="preserve">По отношению к исходной редакции </w:t>
      </w:r>
      <w:r w:rsidR="00C058E0" w:rsidRPr="006270E7">
        <w:rPr>
          <w:sz w:val="24"/>
          <w:szCs w:val="24"/>
        </w:rPr>
        <w:t xml:space="preserve">уведомления и </w:t>
      </w:r>
      <w:r w:rsidR="00004E53" w:rsidRPr="006270E7">
        <w:rPr>
          <w:sz w:val="24"/>
          <w:szCs w:val="24"/>
        </w:rPr>
        <w:t xml:space="preserve">закупочной документации </w:t>
      </w:r>
      <w:r w:rsidR="003D170C" w:rsidRPr="006270E7">
        <w:rPr>
          <w:sz w:val="24"/>
          <w:szCs w:val="24"/>
        </w:rPr>
        <w:t>от</w:t>
      </w:r>
      <w:r w:rsidR="00004E53" w:rsidRPr="006270E7">
        <w:rPr>
          <w:sz w:val="24"/>
          <w:szCs w:val="24"/>
        </w:rPr>
        <w:t xml:space="preserve">крытого запроса предложений для заключения </w:t>
      </w:r>
      <w:r w:rsidR="00B1217A" w:rsidRPr="006270E7">
        <w:rPr>
          <w:sz w:val="24"/>
          <w:szCs w:val="24"/>
        </w:rPr>
        <w:t xml:space="preserve">Договора </w:t>
      </w:r>
      <w:r w:rsidR="00807A7B" w:rsidRPr="006270E7">
        <w:rPr>
          <w:sz w:val="24"/>
          <w:szCs w:val="24"/>
        </w:rPr>
        <w:t>на выполнение проектно-изыскательских работ по проекту «Строительство ВОЛС на ПС 110 кВ «Архангельское», ПС 110 кВ «</w:t>
      </w:r>
      <w:proofErr w:type="spellStart"/>
      <w:r w:rsidR="00807A7B" w:rsidRPr="006270E7">
        <w:rPr>
          <w:sz w:val="24"/>
          <w:szCs w:val="24"/>
        </w:rPr>
        <w:t>Пищепром</w:t>
      </w:r>
      <w:proofErr w:type="spellEnd"/>
      <w:r w:rsidR="00807A7B" w:rsidRPr="006270E7">
        <w:rPr>
          <w:sz w:val="24"/>
          <w:szCs w:val="24"/>
        </w:rPr>
        <w:t>», ЦРП «Валуйки», ПС 110 кВ «</w:t>
      </w:r>
      <w:proofErr w:type="spellStart"/>
      <w:r w:rsidR="00807A7B" w:rsidRPr="006270E7">
        <w:rPr>
          <w:sz w:val="24"/>
          <w:szCs w:val="24"/>
        </w:rPr>
        <w:t>Пушкарная</w:t>
      </w:r>
      <w:proofErr w:type="spellEnd"/>
      <w:r w:rsidR="00807A7B" w:rsidRPr="006270E7">
        <w:rPr>
          <w:sz w:val="24"/>
          <w:szCs w:val="24"/>
        </w:rPr>
        <w:t>» для нужд ОАО «МРСК Центра» (филиала «</w:t>
      </w:r>
      <w:proofErr w:type="spellStart"/>
      <w:r w:rsidR="00807A7B" w:rsidRPr="006270E7">
        <w:rPr>
          <w:sz w:val="24"/>
          <w:szCs w:val="24"/>
        </w:rPr>
        <w:t>Белгородэнерго</w:t>
      </w:r>
      <w:proofErr w:type="spellEnd"/>
      <w:r w:rsidR="00807A7B" w:rsidRPr="006270E7">
        <w:rPr>
          <w:sz w:val="24"/>
          <w:szCs w:val="24"/>
        </w:rPr>
        <w:t>»)</w:t>
      </w:r>
      <w:r w:rsidR="005315E8" w:rsidRPr="006270E7">
        <w:rPr>
          <w:sz w:val="24"/>
          <w:szCs w:val="24"/>
        </w:rPr>
        <w:t xml:space="preserve"> </w:t>
      </w:r>
      <w:r w:rsidRPr="006270E7">
        <w:rPr>
          <w:sz w:val="24"/>
          <w:szCs w:val="24"/>
        </w:rPr>
        <w:t xml:space="preserve">внесены </w:t>
      </w:r>
      <w:r w:rsidR="00376EB2" w:rsidRPr="006270E7">
        <w:rPr>
          <w:sz w:val="24"/>
          <w:szCs w:val="24"/>
        </w:rPr>
        <w:t>следующие изменения</w:t>
      </w:r>
      <w:r w:rsidR="001D7337" w:rsidRPr="006270E7">
        <w:rPr>
          <w:sz w:val="24"/>
          <w:szCs w:val="24"/>
        </w:rPr>
        <w:t>:</w:t>
      </w:r>
    </w:p>
    <w:p w:rsidR="00C50A76" w:rsidRPr="006270E7" w:rsidRDefault="006270E7" w:rsidP="006270E7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6270E7">
        <w:rPr>
          <w:i/>
          <w:sz w:val="24"/>
          <w:szCs w:val="24"/>
        </w:rPr>
        <w:t>внесены изменения в закупочную документацию</w:t>
      </w:r>
      <w:r w:rsidR="00632E5C" w:rsidRPr="006270E7">
        <w:rPr>
          <w:i/>
          <w:sz w:val="24"/>
          <w:szCs w:val="24"/>
        </w:rPr>
        <w:t>.</w:t>
      </w:r>
    </w:p>
    <w:p w:rsidR="00A326C2" w:rsidRPr="006270E7" w:rsidRDefault="00602B81" w:rsidP="006270E7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6270E7">
        <w:rPr>
          <w:sz w:val="24"/>
          <w:szCs w:val="24"/>
        </w:rPr>
        <w:lastRenderedPageBreak/>
        <w:tab/>
      </w:r>
      <w:proofErr w:type="gramStart"/>
      <w:r w:rsidR="002B7C37" w:rsidRPr="006270E7">
        <w:rPr>
          <w:sz w:val="24"/>
          <w:szCs w:val="24"/>
        </w:rPr>
        <w:t>В части не затронутой настоящ</w:t>
      </w:r>
      <w:r w:rsidR="00A613D7" w:rsidRPr="006270E7">
        <w:rPr>
          <w:sz w:val="24"/>
          <w:szCs w:val="24"/>
        </w:rPr>
        <w:t>им</w:t>
      </w:r>
      <w:r w:rsidR="002B7C37" w:rsidRPr="006270E7">
        <w:rPr>
          <w:sz w:val="24"/>
          <w:szCs w:val="24"/>
        </w:rPr>
        <w:t xml:space="preserve"> </w:t>
      </w:r>
      <w:r w:rsidR="009C3FB5" w:rsidRPr="006270E7">
        <w:rPr>
          <w:sz w:val="24"/>
          <w:szCs w:val="24"/>
        </w:rPr>
        <w:t>у</w:t>
      </w:r>
      <w:r w:rsidR="00A613D7" w:rsidRPr="006270E7">
        <w:rPr>
          <w:sz w:val="24"/>
          <w:szCs w:val="24"/>
        </w:rPr>
        <w:t>ведомлением</w:t>
      </w:r>
      <w:r w:rsidR="00805C0D" w:rsidRPr="006270E7">
        <w:rPr>
          <w:sz w:val="24"/>
          <w:szCs w:val="24"/>
        </w:rPr>
        <w:t>,</w:t>
      </w:r>
      <w:r w:rsidR="00A613D7" w:rsidRPr="006270E7">
        <w:rPr>
          <w:sz w:val="24"/>
          <w:szCs w:val="24"/>
        </w:rPr>
        <w:t xml:space="preserve"> </w:t>
      </w:r>
      <w:r w:rsidR="006270E7" w:rsidRPr="006270E7">
        <w:rPr>
          <w:sz w:val="24"/>
          <w:szCs w:val="24"/>
        </w:rPr>
        <w:t>Подрядчики</w:t>
      </w:r>
      <w:r w:rsidR="00F538F4" w:rsidRPr="006270E7">
        <w:rPr>
          <w:sz w:val="24"/>
          <w:szCs w:val="24"/>
        </w:rPr>
        <w:t xml:space="preserve"> </w:t>
      </w:r>
      <w:r w:rsidR="002B7C37" w:rsidRPr="006270E7">
        <w:rPr>
          <w:sz w:val="24"/>
          <w:szCs w:val="24"/>
        </w:rPr>
        <w:t>руководствуются</w:t>
      </w:r>
      <w:r w:rsidR="008A62E7" w:rsidRPr="006270E7">
        <w:rPr>
          <w:sz w:val="24"/>
          <w:szCs w:val="24"/>
        </w:rPr>
        <w:t xml:space="preserve"> </w:t>
      </w:r>
      <w:r w:rsidR="00C058E0" w:rsidRPr="006270E7">
        <w:rPr>
          <w:sz w:val="24"/>
          <w:szCs w:val="24"/>
        </w:rPr>
        <w:t>уведомлением</w:t>
      </w:r>
      <w:r w:rsidR="000C3C21" w:rsidRPr="006270E7">
        <w:rPr>
          <w:sz w:val="24"/>
          <w:szCs w:val="24"/>
        </w:rPr>
        <w:t xml:space="preserve"> и </w:t>
      </w:r>
      <w:r w:rsidR="00004E53" w:rsidRPr="006270E7">
        <w:rPr>
          <w:sz w:val="24"/>
          <w:szCs w:val="24"/>
        </w:rPr>
        <w:t xml:space="preserve">закупочной документации </w:t>
      </w:r>
      <w:r w:rsidR="003D170C" w:rsidRPr="006270E7">
        <w:rPr>
          <w:sz w:val="24"/>
          <w:szCs w:val="24"/>
        </w:rPr>
        <w:t>от</w:t>
      </w:r>
      <w:r w:rsidR="00004E53" w:rsidRPr="006270E7">
        <w:rPr>
          <w:sz w:val="24"/>
          <w:szCs w:val="24"/>
        </w:rPr>
        <w:t xml:space="preserve">крытого запроса предложений для заключения Договора </w:t>
      </w:r>
      <w:r w:rsidR="00807A7B" w:rsidRPr="006270E7">
        <w:rPr>
          <w:sz w:val="24"/>
          <w:szCs w:val="24"/>
        </w:rPr>
        <w:t>на выполнение проектно-изыскательских работ по проекту «Строительство ВОЛС на ПС 110 кВ «Архангельское», ПС 110 кВ «</w:t>
      </w:r>
      <w:proofErr w:type="spellStart"/>
      <w:r w:rsidR="00807A7B" w:rsidRPr="006270E7">
        <w:rPr>
          <w:sz w:val="24"/>
          <w:szCs w:val="24"/>
        </w:rPr>
        <w:t>Пищепром</w:t>
      </w:r>
      <w:proofErr w:type="spellEnd"/>
      <w:r w:rsidR="00807A7B" w:rsidRPr="006270E7">
        <w:rPr>
          <w:sz w:val="24"/>
          <w:szCs w:val="24"/>
        </w:rPr>
        <w:t>», ЦРП «Валуйки», ПС 110 кВ «</w:t>
      </w:r>
      <w:proofErr w:type="spellStart"/>
      <w:r w:rsidR="00807A7B" w:rsidRPr="006270E7">
        <w:rPr>
          <w:sz w:val="24"/>
          <w:szCs w:val="24"/>
        </w:rPr>
        <w:t>Пушкарная</w:t>
      </w:r>
      <w:proofErr w:type="spellEnd"/>
      <w:r w:rsidR="00807A7B" w:rsidRPr="006270E7">
        <w:rPr>
          <w:sz w:val="24"/>
          <w:szCs w:val="24"/>
        </w:rPr>
        <w:t>» для нужд ОАО «МРСК Центра» (филиала «</w:t>
      </w:r>
      <w:proofErr w:type="spellStart"/>
      <w:r w:rsidR="00807A7B" w:rsidRPr="006270E7">
        <w:rPr>
          <w:sz w:val="24"/>
          <w:szCs w:val="24"/>
        </w:rPr>
        <w:t>Белгородэнерго</w:t>
      </w:r>
      <w:proofErr w:type="spellEnd"/>
      <w:r w:rsidR="00807A7B" w:rsidRPr="006270E7">
        <w:rPr>
          <w:sz w:val="24"/>
          <w:szCs w:val="24"/>
        </w:rPr>
        <w:t>»)</w:t>
      </w:r>
      <w:r w:rsidR="004E6C56" w:rsidRPr="006270E7">
        <w:rPr>
          <w:sz w:val="24"/>
          <w:szCs w:val="24"/>
        </w:rPr>
        <w:t>,</w:t>
      </w:r>
      <w:r w:rsidR="00695678" w:rsidRPr="006270E7">
        <w:rPr>
          <w:sz w:val="24"/>
          <w:szCs w:val="24"/>
        </w:rPr>
        <w:t xml:space="preserve"> </w:t>
      </w:r>
      <w:r w:rsidR="00872AED" w:rsidRPr="006270E7">
        <w:rPr>
          <w:sz w:val="24"/>
          <w:szCs w:val="24"/>
        </w:rPr>
        <w:t>(</w:t>
      </w:r>
      <w:r w:rsidR="00E86552" w:rsidRPr="006270E7">
        <w:rPr>
          <w:sz w:val="24"/>
          <w:szCs w:val="24"/>
        </w:rPr>
        <w:t>опубликовано на официальном сайте Российской Федерации для размещения информации о размещении заказов</w:t>
      </w:r>
      <w:proofErr w:type="gramEnd"/>
      <w:r w:rsidR="00E86552" w:rsidRPr="006270E7">
        <w:rPr>
          <w:sz w:val="24"/>
          <w:szCs w:val="24"/>
        </w:rPr>
        <w:t xml:space="preserve"> </w:t>
      </w:r>
      <w:hyperlink r:id="rId12" w:history="1">
        <w:proofErr w:type="gramStart"/>
        <w:r w:rsidR="00E86552" w:rsidRPr="006270E7">
          <w:rPr>
            <w:rStyle w:val="a6"/>
            <w:sz w:val="24"/>
            <w:szCs w:val="24"/>
          </w:rPr>
          <w:t>www.zakupki.gov.ru</w:t>
        </w:r>
      </w:hyperlink>
      <w:r w:rsidR="00E86552" w:rsidRPr="006270E7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270E7">
          <w:rPr>
            <w:rStyle w:val="a6"/>
            <w:sz w:val="24"/>
            <w:szCs w:val="24"/>
          </w:rPr>
          <w:t>www.b2b-mrsk.ru</w:t>
        </w:r>
      </w:hyperlink>
      <w:r w:rsidR="00E86552" w:rsidRPr="006270E7">
        <w:rPr>
          <w:sz w:val="24"/>
          <w:szCs w:val="24"/>
        </w:rPr>
        <w:t xml:space="preserve"> № </w:t>
      </w:r>
      <w:r w:rsidR="00807A7B" w:rsidRPr="006270E7">
        <w:rPr>
          <w:sz w:val="24"/>
          <w:szCs w:val="24"/>
        </w:rPr>
        <w:t>230473 от 27.03.2013</w:t>
      </w:r>
      <w:r w:rsidR="00012FDE" w:rsidRPr="006270E7">
        <w:rPr>
          <w:sz w:val="24"/>
          <w:szCs w:val="24"/>
        </w:rPr>
        <w:t xml:space="preserve"> года</w:t>
      </w:r>
      <w:r w:rsidR="00E86552" w:rsidRPr="006270E7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270E7">
          <w:rPr>
            <w:rStyle w:val="a6"/>
            <w:sz w:val="24"/>
            <w:szCs w:val="24"/>
          </w:rPr>
          <w:t>www.mrsk-1.ru</w:t>
        </w:r>
      </w:hyperlink>
      <w:r w:rsidR="00E86552" w:rsidRPr="006270E7">
        <w:rPr>
          <w:sz w:val="24"/>
          <w:szCs w:val="24"/>
        </w:rPr>
        <w:t xml:space="preserve"> в разделе «Закупки»</w:t>
      </w:r>
      <w:r w:rsidR="0043785D" w:rsidRPr="006270E7">
        <w:rPr>
          <w:sz w:val="24"/>
          <w:szCs w:val="24"/>
        </w:rPr>
        <w:t>)</w:t>
      </w:r>
      <w:r w:rsidR="00A82F6E" w:rsidRPr="006270E7">
        <w:rPr>
          <w:sz w:val="24"/>
          <w:szCs w:val="24"/>
        </w:rPr>
        <w:t>.</w:t>
      </w:r>
      <w:proofErr w:type="gramEnd"/>
    </w:p>
    <w:p w:rsidR="002A2235" w:rsidRPr="006270E7" w:rsidRDefault="002A2235" w:rsidP="006270E7">
      <w:pPr>
        <w:spacing w:line="360" w:lineRule="auto"/>
        <w:rPr>
          <w:sz w:val="24"/>
          <w:szCs w:val="24"/>
        </w:rPr>
      </w:pPr>
    </w:p>
    <w:p w:rsidR="002176FB" w:rsidRPr="006270E7" w:rsidRDefault="002176FB" w:rsidP="006270E7">
      <w:pPr>
        <w:spacing w:line="360" w:lineRule="auto"/>
        <w:rPr>
          <w:sz w:val="24"/>
          <w:szCs w:val="24"/>
        </w:rPr>
      </w:pPr>
    </w:p>
    <w:p w:rsidR="005D7F49" w:rsidRPr="006270E7" w:rsidRDefault="005D7F49" w:rsidP="006270E7">
      <w:pPr>
        <w:spacing w:line="360" w:lineRule="auto"/>
        <w:rPr>
          <w:sz w:val="24"/>
          <w:szCs w:val="24"/>
        </w:rPr>
      </w:pPr>
      <w:r w:rsidRPr="006270E7">
        <w:rPr>
          <w:sz w:val="24"/>
          <w:szCs w:val="24"/>
        </w:rPr>
        <w:t>Председатель закупочной комиссии -</w:t>
      </w:r>
    </w:p>
    <w:p w:rsidR="005D7F49" w:rsidRPr="006270E7" w:rsidRDefault="005D7F49" w:rsidP="006270E7">
      <w:pPr>
        <w:spacing w:line="360" w:lineRule="auto"/>
        <w:rPr>
          <w:sz w:val="24"/>
          <w:szCs w:val="24"/>
        </w:rPr>
      </w:pPr>
      <w:r w:rsidRPr="006270E7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6270E7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6270E7">
        <w:rPr>
          <w:sz w:val="24"/>
          <w:szCs w:val="24"/>
        </w:rPr>
        <w:t>ОАО «МРСК Центра»</w:t>
      </w:r>
      <w:r w:rsidR="00EB3730" w:rsidRPr="006270E7">
        <w:rPr>
          <w:sz w:val="24"/>
          <w:szCs w:val="24"/>
        </w:rPr>
        <w:tab/>
      </w:r>
      <w:r w:rsidRPr="006270E7">
        <w:rPr>
          <w:sz w:val="24"/>
          <w:szCs w:val="24"/>
        </w:rPr>
        <w:t xml:space="preserve">А.П. </w:t>
      </w:r>
      <w:proofErr w:type="spellStart"/>
      <w:r w:rsidRPr="006270E7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0E7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56D37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07A7B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7E730-70F3-4892-8ED8-4CB0E0EF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3733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20</cp:revision>
  <cp:lastPrinted>2010-10-21T10:53:00Z</cp:lastPrinted>
  <dcterms:created xsi:type="dcterms:W3CDTF">2012-10-04T05:36:00Z</dcterms:created>
  <dcterms:modified xsi:type="dcterms:W3CDTF">2013-04-02T06:34:00Z</dcterms:modified>
</cp:coreProperties>
</file>