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A01BA">
        <w:rPr>
          <w:sz w:val="24"/>
          <w:szCs w:val="24"/>
        </w:rPr>
        <w:t xml:space="preserve">для заключения </w:t>
      </w:r>
      <w:r w:rsidR="008E5462" w:rsidRPr="008E5462">
        <w:rPr>
          <w:sz w:val="24"/>
          <w:szCs w:val="24"/>
        </w:rPr>
        <w:t>Договора на оказание услуг по установке и замене приборов учета электроэнергии (</w:t>
      </w:r>
      <w:proofErr w:type="gramStart"/>
      <w:r w:rsidR="008E5462" w:rsidRPr="008E5462">
        <w:rPr>
          <w:sz w:val="24"/>
          <w:szCs w:val="24"/>
        </w:rPr>
        <w:t>г</w:t>
      </w:r>
      <w:proofErr w:type="gramEnd"/>
      <w:r w:rsidR="008E5462" w:rsidRPr="008E5462">
        <w:rPr>
          <w:sz w:val="24"/>
          <w:szCs w:val="24"/>
        </w:rPr>
        <w:t>. Ст. Оскол и Губкин) для нужд ОАО «МРСК Центра» (филиала «Белгородэнерго»)</w:t>
      </w:r>
      <w:r w:rsidR="00445567" w:rsidRPr="009A01BA">
        <w:rPr>
          <w:sz w:val="24"/>
          <w:szCs w:val="24"/>
        </w:rPr>
        <w:t>,</w:t>
      </w:r>
    </w:p>
    <w:p w:rsidR="00971C7E" w:rsidRPr="009A01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F47899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0" w:history="1">
        <w:r w:rsidR="00E86552" w:rsidRPr="009A01BA">
          <w:rPr>
            <w:rStyle w:val="a6"/>
            <w:sz w:val="24"/>
            <w:szCs w:val="24"/>
          </w:rPr>
          <w:t>www.b2b-mrsk.ru</w:t>
        </w:r>
      </w:hyperlink>
      <w:r w:rsidR="00E86552" w:rsidRPr="009A01BA">
        <w:rPr>
          <w:sz w:val="24"/>
          <w:szCs w:val="24"/>
        </w:rPr>
        <w:t xml:space="preserve"> № </w:t>
      </w:r>
      <w:r w:rsidR="00F47899">
        <w:rPr>
          <w:sz w:val="24"/>
          <w:szCs w:val="24"/>
        </w:rPr>
        <w:t>22182</w:t>
      </w:r>
      <w:r w:rsidR="008E5462">
        <w:rPr>
          <w:sz w:val="24"/>
          <w:szCs w:val="24"/>
        </w:rPr>
        <w:t>2</w:t>
      </w:r>
      <w:r w:rsidR="00E86552" w:rsidRPr="009A01BA">
        <w:rPr>
          <w:sz w:val="24"/>
          <w:szCs w:val="24"/>
        </w:rPr>
        <w:t xml:space="preserve"> от </w:t>
      </w:r>
      <w:r w:rsidR="00F47899">
        <w:rPr>
          <w:sz w:val="24"/>
          <w:szCs w:val="24"/>
        </w:rPr>
        <w:t>02</w:t>
      </w:r>
      <w:r w:rsidR="00E86552" w:rsidRPr="009A01BA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="00E86552" w:rsidRPr="009A01BA">
        <w:rPr>
          <w:sz w:val="24"/>
          <w:szCs w:val="24"/>
        </w:rPr>
        <w:t>.201</w:t>
      </w:r>
      <w:r w:rsidR="00B111C9">
        <w:rPr>
          <w:sz w:val="24"/>
          <w:szCs w:val="24"/>
        </w:rPr>
        <w:t>3</w:t>
      </w:r>
      <w:r w:rsidR="00E86552" w:rsidRPr="009A01BA">
        <w:rPr>
          <w:sz w:val="24"/>
          <w:szCs w:val="24"/>
        </w:rPr>
        <w:t>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9A01BA">
        <w:rPr>
          <w:sz w:val="24"/>
          <w:szCs w:val="24"/>
        </w:rPr>
        <w:t xml:space="preserve">ОАО «МРСК Центра» </w:t>
      </w:r>
      <w:hyperlink r:id="rId11" w:history="1">
        <w:r w:rsidR="00E86552" w:rsidRPr="009A01BA">
          <w:rPr>
            <w:rStyle w:val="a6"/>
            <w:sz w:val="24"/>
            <w:szCs w:val="24"/>
          </w:rPr>
          <w:t>www.mrsk-1.ru</w:t>
        </w:r>
      </w:hyperlink>
      <w:r w:rsidR="00E86552" w:rsidRPr="009A01BA">
        <w:rPr>
          <w:sz w:val="24"/>
          <w:szCs w:val="24"/>
        </w:rPr>
        <w:t xml:space="preserve"> в разделе «Закупки»)</w:t>
      </w:r>
    </w:p>
    <w:p w:rsidR="004F0D7F" w:rsidRPr="009A01B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01B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A01BA">
        <w:rPr>
          <w:sz w:val="24"/>
          <w:szCs w:val="24"/>
        </w:rPr>
        <w:t>РФ, 127018, г. Москва, 2-я Ямская ул., д. 4, (</w:t>
      </w:r>
      <w:r w:rsidR="009A01BA" w:rsidRPr="009A01BA">
        <w:rPr>
          <w:sz w:val="24"/>
          <w:szCs w:val="24"/>
        </w:rPr>
        <w:t>контактное лицо:</w:t>
      </w:r>
      <w:proofErr w:type="gramEnd"/>
      <w:r w:rsidR="009A01BA" w:rsidRPr="009A01BA">
        <w:rPr>
          <w:sz w:val="24"/>
          <w:szCs w:val="24"/>
        </w:rPr>
        <w:t xml:space="preserve"> </w:t>
      </w:r>
      <w:r w:rsidR="009A01BA" w:rsidRPr="009A01BA">
        <w:rPr>
          <w:b/>
          <w:sz w:val="24"/>
          <w:szCs w:val="24"/>
        </w:rPr>
        <w:t>Ермолова Ирина Валерьевна</w:t>
      </w:r>
      <w:r w:rsidR="009A01BA" w:rsidRPr="009A01BA">
        <w:rPr>
          <w:sz w:val="24"/>
          <w:szCs w:val="24"/>
        </w:rPr>
        <w:t xml:space="preserve">, контактный телефон </w:t>
      </w:r>
      <w:r w:rsidR="009A01BA" w:rsidRPr="009A01BA">
        <w:rPr>
          <w:b/>
          <w:sz w:val="24"/>
          <w:szCs w:val="24"/>
        </w:rPr>
        <w:t>(4722) 58-17-81</w:t>
      </w:r>
      <w:r w:rsidRPr="009A01BA">
        <w:rPr>
          <w:b/>
          <w:sz w:val="24"/>
          <w:szCs w:val="24"/>
        </w:rPr>
        <w:t>)</w:t>
      </w:r>
      <w:r w:rsidRPr="009A01BA">
        <w:rPr>
          <w:sz w:val="24"/>
          <w:szCs w:val="24"/>
        </w:rPr>
        <w:t xml:space="preserve">, настоящим вносит изменения в </w:t>
      </w:r>
      <w:r w:rsidR="00C058E0" w:rsidRPr="009A01BA">
        <w:rPr>
          <w:sz w:val="24"/>
          <w:szCs w:val="24"/>
        </w:rPr>
        <w:t xml:space="preserve">уведомление и </w:t>
      </w:r>
      <w:r w:rsidRPr="009A01B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8E5462" w:rsidRPr="008E5462">
        <w:rPr>
          <w:sz w:val="24"/>
          <w:szCs w:val="24"/>
        </w:rPr>
        <w:t>Договора на оказание услуг по установке и замене приборов учета электроэнергии (</w:t>
      </w:r>
      <w:proofErr w:type="gramStart"/>
      <w:r w:rsidR="008E5462" w:rsidRPr="008E5462">
        <w:rPr>
          <w:sz w:val="24"/>
          <w:szCs w:val="24"/>
        </w:rPr>
        <w:t>г</w:t>
      </w:r>
      <w:proofErr w:type="gramEnd"/>
      <w:r w:rsidR="008E5462" w:rsidRPr="008E5462">
        <w:rPr>
          <w:sz w:val="24"/>
          <w:szCs w:val="24"/>
        </w:rPr>
        <w:t>. Ст. Оскол и Губкин) для нужд ОАО «МРСК Центра» (филиала «Белгородэнерго»)</w:t>
      </w:r>
      <w:r w:rsidRPr="009A01BA">
        <w:rPr>
          <w:sz w:val="24"/>
          <w:szCs w:val="24"/>
        </w:rPr>
        <w:t>.</w:t>
      </w:r>
    </w:p>
    <w:p w:rsidR="00744FE7" w:rsidRPr="00744FE7" w:rsidRDefault="00744FE7" w:rsidP="00744FE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Изложить пункты уведомления и документации открытого запроса предложений в следующей редакции: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6. Уведомления «…Существенные условия запроса предложений и договора: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Срок подачи предложений: до </w:t>
      </w:r>
      <w:r w:rsidR="008E5462">
        <w:rPr>
          <w:sz w:val="24"/>
          <w:szCs w:val="24"/>
        </w:rPr>
        <w:t>10</w:t>
      </w:r>
      <w:r w:rsidRPr="00744FE7">
        <w:rPr>
          <w:sz w:val="24"/>
          <w:szCs w:val="24"/>
        </w:rPr>
        <w:t xml:space="preserve"> часов 00 минут, московского времени, </w:t>
      </w:r>
      <w:r w:rsidR="00F47899">
        <w:rPr>
          <w:sz w:val="24"/>
          <w:szCs w:val="24"/>
        </w:rPr>
        <w:t>21</w:t>
      </w:r>
      <w:r w:rsidRPr="00744FE7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Pr="00744FE7">
        <w:rPr>
          <w:sz w:val="24"/>
          <w:szCs w:val="24"/>
        </w:rPr>
        <w:t>.2013 года…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Пункт 4.6.5 Документации «…Организатор заканчивает принимать Предложения в </w:t>
      </w:r>
      <w:r w:rsidR="008E5462">
        <w:rPr>
          <w:sz w:val="24"/>
          <w:szCs w:val="24"/>
        </w:rPr>
        <w:t>10</w:t>
      </w:r>
      <w:r w:rsidRPr="00744FE7">
        <w:rPr>
          <w:sz w:val="24"/>
          <w:szCs w:val="24"/>
        </w:rPr>
        <w:t xml:space="preserve"> часов 00 минут, по московскому времени, </w:t>
      </w:r>
      <w:r w:rsidR="00F47899">
        <w:rPr>
          <w:sz w:val="24"/>
          <w:szCs w:val="24"/>
        </w:rPr>
        <w:t>21</w:t>
      </w:r>
      <w:r w:rsidRPr="00744FE7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Pr="00744FE7">
        <w:rPr>
          <w:sz w:val="24"/>
          <w:szCs w:val="24"/>
        </w:rPr>
        <w:t>.2013 года Предложения, полученные позже установленного выше срока, будут отклонены без рассмотрения их по существу, независимо от причин опоздания…»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Пункт 4.7.1 Документации «…Организатор запроса предложений проводит публичную процедуру вскрытия поступивших конвертов, начиная с </w:t>
      </w:r>
      <w:r w:rsidR="008E5462">
        <w:rPr>
          <w:sz w:val="24"/>
          <w:szCs w:val="24"/>
        </w:rPr>
        <w:t>10</w:t>
      </w:r>
      <w:r w:rsidRPr="00744FE7">
        <w:rPr>
          <w:sz w:val="24"/>
          <w:szCs w:val="24"/>
        </w:rPr>
        <w:t xml:space="preserve"> часов 00 минут, по московскому времени, </w:t>
      </w:r>
      <w:r w:rsidR="00F47899">
        <w:rPr>
          <w:sz w:val="24"/>
          <w:szCs w:val="24"/>
        </w:rPr>
        <w:t>21</w:t>
      </w:r>
      <w:r w:rsidRPr="00744FE7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Pr="00744FE7">
        <w:rPr>
          <w:sz w:val="24"/>
          <w:szCs w:val="24"/>
        </w:rPr>
        <w:t>.2013 г. 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8E5462" w:rsidRPr="008E5462">
        <w:rPr>
          <w:sz w:val="24"/>
          <w:szCs w:val="24"/>
        </w:rPr>
        <w:t>Договора на оказание услуг по установке и замене приборов учета электроэнергии (</w:t>
      </w:r>
      <w:proofErr w:type="gramStart"/>
      <w:r w:rsidR="008E5462" w:rsidRPr="008E5462">
        <w:rPr>
          <w:sz w:val="24"/>
          <w:szCs w:val="24"/>
        </w:rPr>
        <w:t>г</w:t>
      </w:r>
      <w:proofErr w:type="gramEnd"/>
      <w:r w:rsidR="008E5462" w:rsidRPr="008E5462">
        <w:rPr>
          <w:sz w:val="24"/>
          <w:szCs w:val="24"/>
        </w:rPr>
        <w:t>. Ст. Оскол и Губкин)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9A01B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01BA">
        <w:rPr>
          <w:i/>
          <w:sz w:val="24"/>
          <w:szCs w:val="24"/>
        </w:rPr>
        <w:t>изменён крайний срок подачи предложений</w:t>
      </w:r>
      <w:r w:rsidR="00632E5C" w:rsidRPr="009A01BA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9A01BA">
        <w:rPr>
          <w:sz w:val="24"/>
          <w:szCs w:val="24"/>
        </w:rPr>
        <w:t xml:space="preserve">Поставщики </w:t>
      </w:r>
      <w:r w:rsidR="002B7C37" w:rsidRPr="009A01B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8E5462" w:rsidRPr="008E5462">
        <w:rPr>
          <w:sz w:val="24"/>
          <w:szCs w:val="24"/>
        </w:rPr>
        <w:t>Договора на оказание услуг по установке и замене приборов учета электроэнергии (г. Ст. Оскол и Губкин)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</w:t>
      </w:r>
      <w:r w:rsidR="00E86552" w:rsidRPr="00E86552">
        <w:rPr>
          <w:sz w:val="24"/>
          <w:szCs w:val="24"/>
        </w:rPr>
        <w:lastRenderedPageBreak/>
        <w:t xml:space="preserve">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на электронной торговой площадке</w:t>
      </w:r>
      <w:proofErr w:type="gramEnd"/>
      <w:r w:rsidR="00E86552" w:rsidRPr="00E86552">
        <w:rPr>
          <w:sz w:val="24"/>
          <w:szCs w:val="24"/>
        </w:rPr>
        <w:t xml:space="preserve"> </w:t>
      </w:r>
      <w:proofErr w:type="gramStart"/>
      <w:r w:rsidR="00E86552" w:rsidRPr="00E86552">
        <w:rPr>
          <w:sz w:val="24"/>
          <w:szCs w:val="24"/>
        </w:rPr>
        <w:t>ОАО «</w:t>
      </w:r>
      <w:proofErr w:type="spellStart"/>
      <w:r w:rsidR="00F47899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9A01BA">
        <w:rPr>
          <w:sz w:val="24"/>
          <w:szCs w:val="24"/>
        </w:rPr>
        <w:t xml:space="preserve">№ </w:t>
      </w:r>
      <w:r w:rsidR="00F47899">
        <w:rPr>
          <w:sz w:val="24"/>
          <w:szCs w:val="24"/>
        </w:rPr>
        <w:t>22182</w:t>
      </w:r>
      <w:r w:rsidR="008E5462">
        <w:rPr>
          <w:sz w:val="24"/>
          <w:szCs w:val="24"/>
        </w:rPr>
        <w:t>2</w:t>
      </w:r>
      <w:r w:rsidR="00F47899" w:rsidRPr="009A01BA">
        <w:rPr>
          <w:sz w:val="24"/>
          <w:szCs w:val="24"/>
        </w:rPr>
        <w:t xml:space="preserve"> от </w:t>
      </w:r>
      <w:r w:rsidR="00F47899">
        <w:rPr>
          <w:sz w:val="24"/>
          <w:szCs w:val="24"/>
        </w:rPr>
        <w:t>02</w:t>
      </w:r>
      <w:r w:rsidR="00F47899" w:rsidRPr="009A01BA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="00F47899" w:rsidRPr="009A01BA">
        <w:rPr>
          <w:sz w:val="24"/>
          <w:szCs w:val="24"/>
        </w:rPr>
        <w:t>.201</w:t>
      </w:r>
      <w:r w:rsidR="00F47899">
        <w:rPr>
          <w:sz w:val="24"/>
          <w:szCs w:val="24"/>
        </w:rPr>
        <w:t>3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9A01BA" w:rsidRPr="00886184" w:rsidRDefault="009A01BA" w:rsidP="009A01BA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ОАО «МРСК Центра</w:t>
      </w:r>
      <w:proofErr w:type="gramStart"/>
      <w:r w:rsidRPr="00886184">
        <w:rPr>
          <w:sz w:val="26"/>
          <w:szCs w:val="26"/>
        </w:rPr>
        <w:t>»-</w:t>
      </w:r>
      <w:proofErr w:type="gramEnd"/>
      <w:r w:rsidRPr="00886184">
        <w:rPr>
          <w:sz w:val="26"/>
          <w:szCs w:val="26"/>
        </w:rPr>
        <w:t xml:space="preserve">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p w:rsidR="00C96541" w:rsidRPr="00EB3730" w:rsidRDefault="00C96541" w:rsidP="009A01B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C65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AE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42E9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4FE7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E26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462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11C9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506F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1B25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74E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89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3886-892E-4B73-9DED-E0AA5E7F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3578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2</cp:revision>
  <cp:lastPrinted>2010-10-21T10:53:00Z</cp:lastPrinted>
  <dcterms:created xsi:type="dcterms:W3CDTF">2013-10-14T04:35:00Z</dcterms:created>
  <dcterms:modified xsi:type="dcterms:W3CDTF">2013-10-14T04:35:00Z</dcterms:modified>
</cp:coreProperties>
</file>