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</w:t>
      </w:r>
      <w:r w:rsidR="00F47899" w:rsidRPr="00F47899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F47899" w:rsidRPr="00F47899">
        <w:rPr>
          <w:sz w:val="24"/>
          <w:szCs w:val="24"/>
        </w:rPr>
        <w:t>г</w:t>
      </w:r>
      <w:proofErr w:type="gramEnd"/>
      <w:r w:rsidR="00F47899" w:rsidRPr="00F47899">
        <w:rPr>
          <w:sz w:val="24"/>
          <w:szCs w:val="24"/>
        </w:rPr>
        <w:t>. Белгород и Белгородский район)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F47899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F47899">
        <w:rPr>
          <w:sz w:val="24"/>
          <w:szCs w:val="24"/>
        </w:rPr>
        <w:t>221821</w:t>
      </w:r>
      <w:r w:rsidR="00E86552" w:rsidRPr="009A01BA">
        <w:rPr>
          <w:sz w:val="24"/>
          <w:szCs w:val="24"/>
        </w:rPr>
        <w:t xml:space="preserve"> от </w:t>
      </w:r>
      <w:r w:rsidR="00F47899">
        <w:rPr>
          <w:sz w:val="24"/>
          <w:szCs w:val="24"/>
        </w:rPr>
        <w:t>02</w:t>
      </w:r>
      <w:r w:rsidR="00E86552" w:rsidRPr="009A01BA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="00E86552" w:rsidRPr="009A01BA">
        <w:rPr>
          <w:sz w:val="24"/>
          <w:szCs w:val="24"/>
        </w:rPr>
        <w:t>.201</w:t>
      </w:r>
      <w:r w:rsidR="00B111C9">
        <w:rPr>
          <w:sz w:val="24"/>
          <w:szCs w:val="24"/>
        </w:rPr>
        <w:t>3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F47899" w:rsidRPr="00F47899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F47899" w:rsidRPr="00F47899">
        <w:rPr>
          <w:sz w:val="24"/>
          <w:szCs w:val="24"/>
        </w:rPr>
        <w:t>г</w:t>
      </w:r>
      <w:proofErr w:type="gramEnd"/>
      <w:r w:rsidR="00F47899" w:rsidRPr="00F47899">
        <w:rPr>
          <w:sz w:val="24"/>
          <w:szCs w:val="24"/>
        </w:rPr>
        <w:t>. Белгород и Белгородский район)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744FE7" w:rsidRPr="00744FE7" w:rsidRDefault="00744FE7" w:rsidP="00744F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пункты уведомления и документации открытого запроса предложений в следующей редакции: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6. Уведомления «…Существенные условия запроса предложений и договора: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Срок подачи предложений: до </w:t>
      </w:r>
      <w:r w:rsidR="00B111C9">
        <w:rPr>
          <w:sz w:val="24"/>
          <w:szCs w:val="24"/>
        </w:rPr>
        <w:t>09</w:t>
      </w:r>
      <w:r w:rsidRPr="00744FE7">
        <w:rPr>
          <w:sz w:val="24"/>
          <w:szCs w:val="24"/>
        </w:rPr>
        <w:t xml:space="preserve"> часов 00 минут, московского времени, </w:t>
      </w:r>
      <w:r w:rsidR="00F47899">
        <w:rPr>
          <w:sz w:val="24"/>
          <w:szCs w:val="24"/>
        </w:rPr>
        <w:t>21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года…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4.6.5 Документации «…Организатор заканчивает принимать Предложения в </w:t>
      </w:r>
      <w:r w:rsidR="00B111C9">
        <w:rPr>
          <w:sz w:val="24"/>
          <w:szCs w:val="24"/>
        </w:rPr>
        <w:t>09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F47899">
        <w:rPr>
          <w:sz w:val="24"/>
          <w:szCs w:val="24"/>
        </w:rPr>
        <w:t>21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года 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4.7.1 Документации «…Организатор запроса предложений проводит публичную процедуру вскрытия поступивших конвертов, начиная с </w:t>
      </w:r>
      <w:r w:rsidR="00B111C9">
        <w:rPr>
          <w:sz w:val="24"/>
          <w:szCs w:val="24"/>
        </w:rPr>
        <w:t>09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F47899">
        <w:rPr>
          <w:sz w:val="24"/>
          <w:szCs w:val="24"/>
        </w:rPr>
        <w:t>21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г.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47899" w:rsidRPr="00F47899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F47899" w:rsidRPr="00F47899">
        <w:rPr>
          <w:sz w:val="24"/>
          <w:szCs w:val="24"/>
        </w:rPr>
        <w:t>г</w:t>
      </w:r>
      <w:proofErr w:type="gramEnd"/>
      <w:r w:rsidR="00F47899" w:rsidRPr="00F47899">
        <w:rPr>
          <w:sz w:val="24"/>
          <w:szCs w:val="24"/>
        </w:rPr>
        <w:t>. Белгород и Белгородский район)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47899" w:rsidRPr="00F47899">
        <w:rPr>
          <w:sz w:val="24"/>
          <w:szCs w:val="24"/>
        </w:rPr>
        <w:t>Договора на оказание услуг по установке и замене приборов учета электроэнергии (г. Белгород и Белгородский район)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</w:t>
      </w:r>
      <w:r w:rsidR="00E86552" w:rsidRPr="00E86552">
        <w:rPr>
          <w:sz w:val="24"/>
          <w:szCs w:val="24"/>
        </w:rPr>
        <w:lastRenderedPageBreak/>
        <w:t xml:space="preserve">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 площадке</w:t>
      </w:r>
      <w:proofErr w:type="gramEnd"/>
      <w:r w:rsidR="00E86552" w:rsidRPr="00E86552">
        <w:rPr>
          <w:sz w:val="24"/>
          <w:szCs w:val="24"/>
        </w:rPr>
        <w:t xml:space="preserve"> </w:t>
      </w:r>
      <w:proofErr w:type="gramStart"/>
      <w:r w:rsidR="00E86552" w:rsidRPr="00E86552">
        <w:rPr>
          <w:sz w:val="24"/>
          <w:szCs w:val="24"/>
        </w:rPr>
        <w:t>ОАО «</w:t>
      </w:r>
      <w:proofErr w:type="spellStart"/>
      <w:r w:rsidR="00F47899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F47899">
        <w:rPr>
          <w:sz w:val="24"/>
          <w:szCs w:val="24"/>
        </w:rPr>
        <w:t>221821</w:t>
      </w:r>
      <w:r w:rsidR="00F47899" w:rsidRPr="009A01BA">
        <w:rPr>
          <w:sz w:val="24"/>
          <w:szCs w:val="24"/>
        </w:rPr>
        <w:t xml:space="preserve"> от </w:t>
      </w:r>
      <w:r w:rsidR="00F47899">
        <w:rPr>
          <w:sz w:val="24"/>
          <w:szCs w:val="24"/>
        </w:rPr>
        <w:t>02</w:t>
      </w:r>
      <w:r w:rsidR="00F47899" w:rsidRPr="009A01BA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="00F47899" w:rsidRPr="009A01BA">
        <w:rPr>
          <w:sz w:val="24"/>
          <w:szCs w:val="24"/>
        </w:rPr>
        <w:t>.201</w:t>
      </w:r>
      <w:r w:rsidR="00F47899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C65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42E9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11C9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506F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89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A642-77D3-4607-94F4-B2718638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2</cp:revision>
  <cp:lastPrinted>2010-10-21T10:53:00Z</cp:lastPrinted>
  <dcterms:created xsi:type="dcterms:W3CDTF">2013-10-14T04:33:00Z</dcterms:created>
  <dcterms:modified xsi:type="dcterms:W3CDTF">2013-10-14T04:33:00Z</dcterms:modified>
</cp:coreProperties>
</file>