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D25A56">
        <w:fldChar w:fldCharType="begin"/>
      </w:r>
      <w:r w:rsidR="00D25A56" w:rsidRPr="002A042E">
        <w:rPr>
          <w:lang w:val="en-US"/>
        </w:rPr>
        <w:instrText>HYPERLINK "mailto:posta@mrsk-1.ru"</w:instrText>
      </w:r>
      <w:r w:rsidR="00D25A5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D25A56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D25A56">
        <w:fldChar w:fldCharType="begin"/>
      </w:r>
      <w:r w:rsidR="00D25A56" w:rsidRPr="002A042E">
        <w:rPr>
          <w:lang w:val="en-US"/>
        </w:rPr>
        <w:instrText>HYPERLINK "http://www.mrsk-1.ru"</w:instrText>
      </w:r>
      <w:r w:rsidR="00D25A5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D25A56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A042E" w:rsidRDefault="00971C7E" w:rsidP="00B95386">
      <w:pPr>
        <w:suppressAutoHyphens/>
        <w:spacing w:line="360" w:lineRule="auto"/>
        <w:jc w:val="both"/>
        <w:rPr>
          <w:sz w:val="24"/>
          <w:szCs w:val="24"/>
        </w:rPr>
      </w:pPr>
      <w:r w:rsidRPr="002A042E">
        <w:rPr>
          <w:sz w:val="24"/>
          <w:szCs w:val="24"/>
        </w:rPr>
        <w:t>об изменении условий</w:t>
      </w:r>
      <w:r w:rsidR="009628BA" w:rsidRPr="002A042E">
        <w:rPr>
          <w:sz w:val="24"/>
          <w:szCs w:val="24"/>
        </w:rPr>
        <w:t xml:space="preserve"> </w:t>
      </w:r>
      <w:r w:rsidR="00215BCE" w:rsidRPr="002A042E">
        <w:rPr>
          <w:sz w:val="24"/>
          <w:szCs w:val="24"/>
        </w:rPr>
        <w:t>закупочной</w:t>
      </w:r>
      <w:r w:rsidRPr="002A042E">
        <w:rPr>
          <w:sz w:val="24"/>
          <w:szCs w:val="24"/>
        </w:rPr>
        <w:t xml:space="preserve"> документации </w:t>
      </w:r>
      <w:r w:rsidR="003D170C" w:rsidRPr="002A042E">
        <w:rPr>
          <w:sz w:val="24"/>
          <w:szCs w:val="24"/>
        </w:rPr>
        <w:t>от</w:t>
      </w:r>
      <w:r w:rsidR="00215BCE" w:rsidRPr="002A042E">
        <w:rPr>
          <w:sz w:val="24"/>
          <w:szCs w:val="24"/>
        </w:rPr>
        <w:t xml:space="preserve">крытого запроса предложений для заключения Договора </w:t>
      </w:r>
      <w:r w:rsidR="00500E35" w:rsidRPr="002A042E">
        <w:rPr>
          <w:sz w:val="24"/>
          <w:szCs w:val="24"/>
        </w:rPr>
        <w:t>на оказание услуг по изготовлению ролика ОАО «МРСК Центра» для нужд ОАО «МРСК Центра»</w:t>
      </w:r>
      <w:r w:rsidR="00445567" w:rsidRPr="002A042E">
        <w:rPr>
          <w:sz w:val="24"/>
          <w:szCs w:val="24"/>
        </w:rPr>
        <w:t>,</w:t>
      </w:r>
    </w:p>
    <w:p w:rsidR="00971C7E" w:rsidRPr="002A042E" w:rsidRDefault="00971C7E" w:rsidP="00B95386">
      <w:pPr>
        <w:suppressAutoHyphens/>
        <w:spacing w:line="360" w:lineRule="auto"/>
        <w:jc w:val="both"/>
        <w:rPr>
          <w:sz w:val="24"/>
          <w:szCs w:val="24"/>
        </w:rPr>
      </w:pPr>
      <w:r w:rsidRPr="002A042E">
        <w:rPr>
          <w:sz w:val="24"/>
          <w:szCs w:val="24"/>
        </w:rPr>
        <w:t>(</w:t>
      </w:r>
      <w:r w:rsidR="00E86552" w:rsidRPr="002A04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2A042E">
          <w:rPr>
            <w:rStyle w:val="a6"/>
            <w:sz w:val="24"/>
            <w:szCs w:val="24"/>
          </w:rPr>
          <w:t>www.zakupki.gov.ru</w:t>
        </w:r>
      </w:hyperlink>
      <w:r w:rsidR="00E86552" w:rsidRPr="002A042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A042E">
        <w:rPr>
          <w:sz w:val="24"/>
          <w:szCs w:val="24"/>
        </w:rPr>
        <w:t>ОАО «</w:t>
      </w:r>
      <w:proofErr w:type="spellStart"/>
      <w:r w:rsidR="007D3A29" w:rsidRPr="002A042E">
        <w:rPr>
          <w:sz w:val="24"/>
          <w:szCs w:val="24"/>
        </w:rPr>
        <w:t>Россети</w:t>
      </w:r>
      <w:proofErr w:type="spellEnd"/>
      <w:r w:rsidR="007D3A29" w:rsidRPr="002A042E">
        <w:rPr>
          <w:sz w:val="24"/>
          <w:szCs w:val="24"/>
        </w:rPr>
        <w:t>»</w:t>
      </w:r>
      <w:r w:rsidR="00E86552" w:rsidRPr="002A042E">
        <w:rPr>
          <w:sz w:val="24"/>
          <w:szCs w:val="24"/>
        </w:rPr>
        <w:t xml:space="preserve"> </w:t>
      </w:r>
      <w:hyperlink r:id="rId8" w:history="1">
        <w:r w:rsidR="00E86552" w:rsidRPr="002A042E">
          <w:rPr>
            <w:rStyle w:val="a6"/>
            <w:sz w:val="24"/>
            <w:szCs w:val="24"/>
          </w:rPr>
          <w:t>www.b2b-mrsk.ru</w:t>
        </w:r>
      </w:hyperlink>
      <w:r w:rsidR="00E86552" w:rsidRPr="002A042E">
        <w:rPr>
          <w:sz w:val="24"/>
          <w:szCs w:val="24"/>
        </w:rPr>
        <w:t xml:space="preserve"> № </w:t>
      </w:r>
      <w:r w:rsidR="00094C27" w:rsidRPr="002A042E">
        <w:rPr>
          <w:sz w:val="24"/>
          <w:szCs w:val="24"/>
        </w:rPr>
        <w:t>219818</w:t>
      </w:r>
      <w:r w:rsidR="00465038" w:rsidRPr="002A042E">
        <w:rPr>
          <w:sz w:val="24"/>
          <w:szCs w:val="24"/>
        </w:rPr>
        <w:t xml:space="preserve"> от 31.0</w:t>
      </w:r>
      <w:r w:rsidR="00094C27" w:rsidRPr="002A042E">
        <w:rPr>
          <w:sz w:val="24"/>
          <w:szCs w:val="24"/>
        </w:rPr>
        <w:t>7</w:t>
      </w:r>
      <w:r w:rsidR="00465038" w:rsidRPr="002A042E">
        <w:rPr>
          <w:sz w:val="24"/>
          <w:szCs w:val="24"/>
        </w:rPr>
        <w:t>.2013</w:t>
      </w:r>
      <w:r w:rsidR="00094C27" w:rsidRPr="002A042E">
        <w:rPr>
          <w:sz w:val="24"/>
          <w:szCs w:val="24"/>
        </w:rPr>
        <w:t xml:space="preserve"> </w:t>
      </w:r>
      <w:r w:rsidR="00012FDE" w:rsidRPr="002A042E">
        <w:rPr>
          <w:sz w:val="24"/>
          <w:szCs w:val="24"/>
        </w:rPr>
        <w:t>года</w:t>
      </w:r>
      <w:r w:rsidR="00E86552" w:rsidRPr="002A042E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2A042E">
          <w:rPr>
            <w:rStyle w:val="a6"/>
            <w:sz w:val="24"/>
            <w:szCs w:val="24"/>
          </w:rPr>
          <w:t>www.mrsk-1.ru</w:t>
        </w:r>
      </w:hyperlink>
      <w:r w:rsidR="00E86552" w:rsidRPr="002A042E">
        <w:rPr>
          <w:sz w:val="24"/>
          <w:szCs w:val="24"/>
        </w:rPr>
        <w:t xml:space="preserve"> в разделе «Закупки»)</w:t>
      </w:r>
    </w:p>
    <w:p w:rsidR="004F0D7F" w:rsidRPr="002A042E" w:rsidRDefault="004F0D7F" w:rsidP="00B95386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042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A04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A042E">
        <w:rPr>
          <w:sz w:val="24"/>
          <w:szCs w:val="24"/>
        </w:rPr>
        <w:t xml:space="preserve"> </w:t>
      </w:r>
      <w:proofErr w:type="spellStart"/>
      <w:proofErr w:type="gramStart"/>
      <w:r w:rsidRPr="002A042E">
        <w:rPr>
          <w:b/>
          <w:sz w:val="24"/>
          <w:szCs w:val="24"/>
        </w:rPr>
        <w:t>Ляной</w:t>
      </w:r>
      <w:proofErr w:type="spellEnd"/>
      <w:r w:rsidRPr="002A042E">
        <w:rPr>
          <w:b/>
          <w:sz w:val="24"/>
          <w:szCs w:val="24"/>
        </w:rPr>
        <w:t xml:space="preserve"> Михаил Викторович</w:t>
      </w:r>
      <w:r w:rsidRPr="002A042E">
        <w:rPr>
          <w:sz w:val="24"/>
          <w:szCs w:val="24"/>
        </w:rPr>
        <w:t xml:space="preserve">, контактный телефон </w:t>
      </w:r>
      <w:r w:rsidRPr="002A042E">
        <w:rPr>
          <w:b/>
          <w:sz w:val="24"/>
          <w:szCs w:val="24"/>
        </w:rPr>
        <w:t>(4722) 28-30-47)</w:t>
      </w:r>
      <w:r w:rsidRPr="002A042E">
        <w:rPr>
          <w:sz w:val="24"/>
          <w:szCs w:val="24"/>
        </w:rPr>
        <w:t xml:space="preserve">, </w:t>
      </w:r>
      <w:r w:rsidR="00094C27" w:rsidRPr="002A042E">
        <w:rPr>
          <w:sz w:val="24"/>
          <w:szCs w:val="24"/>
        </w:rPr>
        <w:t>на основании протокола от</w:t>
      </w:r>
      <w:r w:rsidR="00B95386" w:rsidRPr="002A042E">
        <w:rPr>
          <w:sz w:val="24"/>
          <w:szCs w:val="24"/>
        </w:rPr>
        <w:t xml:space="preserve"> 16.08.2013 г. </w:t>
      </w:r>
      <w:r w:rsidR="00094C27" w:rsidRPr="002A042E">
        <w:rPr>
          <w:sz w:val="24"/>
          <w:szCs w:val="24"/>
        </w:rPr>
        <w:t xml:space="preserve">№1132-ИА-13-1 вносит </w:t>
      </w:r>
      <w:r w:rsidRPr="002A042E">
        <w:rPr>
          <w:sz w:val="24"/>
          <w:szCs w:val="24"/>
        </w:rPr>
        <w:t xml:space="preserve">изменения в закупочную документацию открытого запроса предложений для заключения Договора </w:t>
      </w:r>
      <w:r w:rsidR="00500E35" w:rsidRPr="002A042E">
        <w:rPr>
          <w:sz w:val="24"/>
          <w:szCs w:val="24"/>
        </w:rPr>
        <w:t>на оказание услуг по изготовлению ролика ОАО «МРСК Центра» для нужд ОАО «МРСК Центра»</w:t>
      </w:r>
      <w:r w:rsidRPr="002A042E">
        <w:rPr>
          <w:sz w:val="24"/>
          <w:szCs w:val="24"/>
        </w:rPr>
        <w:t>.</w:t>
      </w:r>
      <w:proofErr w:type="gramEnd"/>
    </w:p>
    <w:p w:rsidR="00094C27" w:rsidRPr="009E7FF2" w:rsidRDefault="00094C27" w:rsidP="00B9538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042E">
        <w:rPr>
          <w:sz w:val="24"/>
          <w:szCs w:val="24"/>
        </w:rPr>
        <w:t>Внести изменения в уведомление и закупочную документацию и изложить в следующей</w:t>
      </w:r>
      <w:r w:rsidRPr="009E7FF2">
        <w:rPr>
          <w:sz w:val="24"/>
          <w:szCs w:val="24"/>
        </w:rPr>
        <w:t xml:space="preserve"> редакции:</w:t>
      </w:r>
    </w:p>
    <w:p w:rsidR="00094C27" w:rsidRPr="009E7FF2" w:rsidRDefault="00094C27" w:rsidP="00B9538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9E7FF2">
        <w:rPr>
          <w:b/>
          <w:sz w:val="24"/>
          <w:szCs w:val="24"/>
        </w:rPr>
        <w:t xml:space="preserve">пункт 6 Уведомления: </w:t>
      </w:r>
      <w:r w:rsidRPr="009E7FF2">
        <w:rPr>
          <w:sz w:val="24"/>
          <w:szCs w:val="24"/>
        </w:rPr>
        <w:t xml:space="preserve"> «…</w:t>
      </w:r>
      <w:r w:rsidRPr="00094C27">
        <w:rPr>
          <w:sz w:val="24"/>
          <w:szCs w:val="24"/>
        </w:rPr>
        <w:t xml:space="preserve">Предложения представляются до </w:t>
      </w:r>
      <w:r w:rsidRPr="00094C27">
        <w:rPr>
          <w:b/>
          <w:sz w:val="24"/>
          <w:szCs w:val="24"/>
        </w:rPr>
        <w:t>13 часов 00 минут</w:t>
      </w:r>
      <w:r w:rsidRPr="00094C27">
        <w:rPr>
          <w:sz w:val="24"/>
          <w:szCs w:val="24"/>
        </w:rPr>
        <w:t xml:space="preserve">, по московскому времени, </w:t>
      </w:r>
      <w:r w:rsidR="00B95386">
        <w:rPr>
          <w:b/>
          <w:sz w:val="24"/>
          <w:szCs w:val="24"/>
        </w:rPr>
        <w:t>23</w:t>
      </w:r>
      <w:r w:rsidRPr="00094C27">
        <w:rPr>
          <w:b/>
          <w:sz w:val="24"/>
          <w:szCs w:val="24"/>
        </w:rPr>
        <w:t>.08.2013 года</w:t>
      </w:r>
      <w:r w:rsidRPr="00094C27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7018, г"/>
        </w:smartTagPr>
        <w:r w:rsidRPr="00094C27">
          <w:rPr>
            <w:sz w:val="24"/>
            <w:szCs w:val="24"/>
          </w:rPr>
          <w:t>127018, г</w:t>
        </w:r>
      </w:smartTag>
      <w:r w:rsidRPr="00094C27">
        <w:rPr>
          <w:sz w:val="24"/>
          <w:szCs w:val="24"/>
        </w:rPr>
        <w:t xml:space="preserve">. Москва, ул. 2-я Ямская, дом 4, </w:t>
      </w:r>
      <w:proofErr w:type="spellStart"/>
      <w:r w:rsidRPr="00094C27">
        <w:rPr>
          <w:sz w:val="24"/>
          <w:szCs w:val="24"/>
        </w:rPr>
        <w:t>каб</w:t>
      </w:r>
      <w:proofErr w:type="spellEnd"/>
      <w:r w:rsidRPr="00094C27">
        <w:rPr>
          <w:sz w:val="24"/>
          <w:szCs w:val="24"/>
        </w:rPr>
        <w:t xml:space="preserve">. №303. Организатор запроса предложений проведет процедуру публичного вскрытия поступивших </w:t>
      </w:r>
      <w:proofErr w:type="gramStart"/>
      <w:r w:rsidRPr="00094C27">
        <w:rPr>
          <w:sz w:val="24"/>
          <w:szCs w:val="24"/>
        </w:rPr>
        <w:t>конвертов</w:t>
      </w:r>
      <w:proofErr w:type="gramEnd"/>
      <w:r w:rsidRPr="00094C27">
        <w:rPr>
          <w:sz w:val="24"/>
          <w:szCs w:val="24"/>
        </w:rPr>
        <w:t xml:space="preserve"> начиная с </w:t>
      </w:r>
      <w:r w:rsidRPr="00094C27">
        <w:rPr>
          <w:b/>
          <w:sz w:val="24"/>
          <w:szCs w:val="24"/>
        </w:rPr>
        <w:t>13 часов 00 минут,</w:t>
      </w:r>
      <w:r w:rsidRPr="00094C27">
        <w:rPr>
          <w:sz w:val="24"/>
          <w:szCs w:val="24"/>
        </w:rPr>
        <w:t xml:space="preserve"> по московскому времени, </w:t>
      </w:r>
      <w:r w:rsidR="00B95386">
        <w:rPr>
          <w:b/>
          <w:sz w:val="24"/>
          <w:szCs w:val="24"/>
        </w:rPr>
        <w:t>23</w:t>
      </w:r>
      <w:r w:rsidRPr="00094C27">
        <w:rPr>
          <w:b/>
          <w:sz w:val="24"/>
          <w:szCs w:val="24"/>
        </w:rPr>
        <w:t>.08.2013</w:t>
      </w:r>
      <w:r w:rsidRPr="00094C27">
        <w:rPr>
          <w:b/>
          <w:bCs/>
          <w:sz w:val="24"/>
          <w:szCs w:val="24"/>
        </w:rPr>
        <w:t xml:space="preserve"> г.</w:t>
      </w:r>
      <w:r w:rsidRPr="00094C27">
        <w:rPr>
          <w:sz w:val="24"/>
          <w:szCs w:val="24"/>
        </w:rPr>
        <w:t xml:space="preserve"> по адресу РФ, </w:t>
      </w:r>
      <w:smartTag w:uri="urn:schemas-microsoft-com:office:smarttags" w:element="metricconverter">
        <w:smartTagPr>
          <w:attr w:name="ProductID" w:val="127018, г"/>
        </w:smartTagPr>
        <w:r w:rsidRPr="00094C27">
          <w:rPr>
            <w:sz w:val="24"/>
            <w:szCs w:val="24"/>
          </w:rPr>
          <w:t>127018, г</w:t>
        </w:r>
      </w:smartTag>
      <w:r w:rsidRPr="00094C27">
        <w:rPr>
          <w:sz w:val="24"/>
          <w:szCs w:val="24"/>
        </w:rPr>
        <w:t xml:space="preserve">. Москва, ул. 2-я Ямская, дом 4, </w:t>
      </w:r>
      <w:proofErr w:type="spellStart"/>
      <w:r w:rsidRPr="00094C27">
        <w:rPr>
          <w:sz w:val="24"/>
          <w:szCs w:val="24"/>
        </w:rPr>
        <w:t>каб</w:t>
      </w:r>
      <w:proofErr w:type="spellEnd"/>
      <w:r w:rsidRPr="00094C27">
        <w:rPr>
          <w:sz w:val="24"/>
          <w:szCs w:val="24"/>
        </w:rPr>
        <w:t>. №303,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</w:t>
      </w:r>
      <w:r w:rsidRPr="009E7FF2">
        <w:rPr>
          <w:sz w:val="24"/>
          <w:szCs w:val="24"/>
        </w:rPr>
        <w:t>…»</w:t>
      </w:r>
    </w:p>
    <w:p w:rsidR="00094C27" w:rsidRPr="00094C27" w:rsidRDefault="00094C27" w:rsidP="00B95386">
      <w:pPr>
        <w:pStyle w:val="a1"/>
        <w:numPr>
          <w:ilvl w:val="0"/>
          <w:numId w:val="0"/>
        </w:numPr>
        <w:rPr>
          <w:sz w:val="24"/>
          <w:szCs w:val="24"/>
        </w:rPr>
      </w:pPr>
      <w:r w:rsidRPr="00094C27">
        <w:rPr>
          <w:b/>
          <w:sz w:val="24"/>
          <w:szCs w:val="24"/>
        </w:rPr>
        <w:t xml:space="preserve">пункт 4.6.5 закупочной документации: </w:t>
      </w:r>
      <w:r w:rsidRPr="00094C27">
        <w:rPr>
          <w:sz w:val="24"/>
          <w:szCs w:val="24"/>
        </w:rPr>
        <w:t xml:space="preserve"> «…Организатор заканчивает принимать Предложения в </w:t>
      </w:r>
      <w:r w:rsidRPr="00094C27">
        <w:rPr>
          <w:b/>
          <w:sz w:val="24"/>
          <w:szCs w:val="24"/>
        </w:rPr>
        <w:t>13 часов 00 минут,</w:t>
      </w:r>
      <w:r w:rsidRPr="00094C27">
        <w:rPr>
          <w:sz w:val="24"/>
          <w:szCs w:val="24"/>
        </w:rPr>
        <w:t xml:space="preserve"> по московскому времени, </w:t>
      </w:r>
      <w:r w:rsidR="00B95386">
        <w:rPr>
          <w:b/>
          <w:sz w:val="24"/>
          <w:szCs w:val="24"/>
        </w:rPr>
        <w:t>23</w:t>
      </w:r>
      <w:r w:rsidRPr="00094C27">
        <w:rPr>
          <w:b/>
          <w:sz w:val="24"/>
          <w:szCs w:val="24"/>
        </w:rPr>
        <w:t>.08.2013</w:t>
      </w:r>
      <w:r w:rsidRPr="00094C27">
        <w:rPr>
          <w:b/>
          <w:bCs/>
          <w:sz w:val="24"/>
          <w:szCs w:val="24"/>
        </w:rPr>
        <w:t xml:space="preserve"> г.</w:t>
      </w:r>
      <w:r w:rsidRPr="00094C27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094C27" w:rsidRPr="00094C27" w:rsidRDefault="00094C27" w:rsidP="00B9538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94C27">
        <w:rPr>
          <w:b/>
          <w:sz w:val="24"/>
          <w:szCs w:val="24"/>
        </w:rPr>
        <w:t>пункт 4.7.1 закупочной документации:</w:t>
      </w:r>
      <w:r w:rsidRPr="00094C27">
        <w:rPr>
          <w:sz w:val="24"/>
          <w:szCs w:val="24"/>
        </w:rPr>
        <w:t xml:space="preserve"> «…</w:t>
      </w:r>
      <w:bookmarkStart w:id="2" w:name="_Ref56221780"/>
      <w:r w:rsidRPr="00094C27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094C27">
        <w:rPr>
          <w:sz w:val="24"/>
          <w:szCs w:val="24"/>
        </w:rPr>
        <w:t>конвертов</w:t>
      </w:r>
      <w:proofErr w:type="gramEnd"/>
      <w:r w:rsidRPr="00094C27">
        <w:rPr>
          <w:sz w:val="24"/>
          <w:szCs w:val="24"/>
        </w:rPr>
        <w:t xml:space="preserve"> начиная с </w:t>
      </w:r>
      <w:r w:rsidRPr="00094C27">
        <w:rPr>
          <w:b/>
          <w:sz w:val="24"/>
          <w:szCs w:val="24"/>
        </w:rPr>
        <w:t>13 часов 00 минут,</w:t>
      </w:r>
      <w:r w:rsidRPr="00094C27">
        <w:rPr>
          <w:sz w:val="24"/>
          <w:szCs w:val="24"/>
        </w:rPr>
        <w:t xml:space="preserve"> по московскому времени, </w:t>
      </w:r>
      <w:r w:rsidR="00B95386">
        <w:rPr>
          <w:b/>
          <w:sz w:val="24"/>
          <w:szCs w:val="24"/>
        </w:rPr>
        <w:t>23</w:t>
      </w:r>
      <w:r w:rsidRPr="00094C27">
        <w:rPr>
          <w:b/>
          <w:sz w:val="24"/>
          <w:szCs w:val="24"/>
        </w:rPr>
        <w:t>.08.2013</w:t>
      </w:r>
      <w:r w:rsidRPr="00094C27">
        <w:rPr>
          <w:b/>
          <w:bCs/>
          <w:sz w:val="24"/>
          <w:szCs w:val="24"/>
        </w:rPr>
        <w:t xml:space="preserve"> г.</w:t>
      </w:r>
      <w:r w:rsidRPr="00094C27">
        <w:rPr>
          <w:sz w:val="24"/>
          <w:szCs w:val="24"/>
        </w:rPr>
        <w:t xml:space="preserve"> по адресу </w:t>
      </w:r>
      <w:bookmarkEnd w:id="2"/>
      <w:r w:rsidRPr="00094C27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Pr="00094C27">
          <w:rPr>
            <w:color w:val="000000"/>
            <w:sz w:val="24"/>
            <w:szCs w:val="24"/>
          </w:rPr>
          <w:t>127018, г</w:t>
        </w:r>
      </w:smartTag>
      <w:r w:rsidRPr="00094C27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Pr="00094C27">
        <w:rPr>
          <w:color w:val="000000"/>
          <w:sz w:val="24"/>
          <w:szCs w:val="24"/>
        </w:rPr>
        <w:t>каб</w:t>
      </w:r>
      <w:proofErr w:type="spellEnd"/>
      <w:r w:rsidRPr="00094C27">
        <w:rPr>
          <w:color w:val="000000"/>
          <w:sz w:val="24"/>
          <w:szCs w:val="24"/>
        </w:rPr>
        <w:t>. №303</w:t>
      </w:r>
      <w:r w:rsidRPr="00094C27">
        <w:rPr>
          <w:sz w:val="24"/>
          <w:szCs w:val="24"/>
        </w:rPr>
        <w:t xml:space="preserve"> в присутствии не менее чем двух членов закупочной комиссии…»</w:t>
      </w:r>
    </w:p>
    <w:p w:rsidR="00A54F6D" w:rsidRPr="00465038" w:rsidRDefault="00A54F6D" w:rsidP="00B9538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65038">
        <w:rPr>
          <w:b/>
          <w:sz w:val="24"/>
          <w:szCs w:val="24"/>
        </w:rPr>
        <w:lastRenderedPageBreak/>
        <w:t>Примечание:</w:t>
      </w:r>
    </w:p>
    <w:p w:rsidR="00A54F6D" w:rsidRPr="00465038" w:rsidRDefault="00A54F6D" w:rsidP="00B95386">
      <w:pPr>
        <w:spacing w:line="360" w:lineRule="auto"/>
        <w:ind w:firstLine="567"/>
        <w:jc w:val="both"/>
        <w:rPr>
          <w:sz w:val="24"/>
          <w:szCs w:val="24"/>
        </w:rPr>
      </w:pPr>
      <w:r w:rsidRPr="00465038">
        <w:rPr>
          <w:sz w:val="24"/>
          <w:szCs w:val="24"/>
        </w:rPr>
        <w:t xml:space="preserve">По отношению к исходной редакции </w:t>
      </w:r>
      <w:r w:rsidR="00C058E0" w:rsidRPr="00465038">
        <w:rPr>
          <w:sz w:val="24"/>
          <w:szCs w:val="24"/>
        </w:rPr>
        <w:t xml:space="preserve">уведомления и </w:t>
      </w:r>
      <w:r w:rsidR="00004E53" w:rsidRPr="00465038">
        <w:rPr>
          <w:sz w:val="24"/>
          <w:szCs w:val="24"/>
        </w:rPr>
        <w:t xml:space="preserve">закупочной документации </w:t>
      </w:r>
      <w:r w:rsidR="003D170C" w:rsidRPr="00465038">
        <w:rPr>
          <w:sz w:val="24"/>
          <w:szCs w:val="24"/>
        </w:rPr>
        <w:t>от</w:t>
      </w:r>
      <w:r w:rsidR="00004E53" w:rsidRPr="00465038">
        <w:rPr>
          <w:sz w:val="24"/>
          <w:szCs w:val="24"/>
        </w:rPr>
        <w:t xml:space="preserve">крытого запроса предложений для заключения </w:t>
      </w:r>
      <w:r w:rsidR="00B1217A" w:rsidRPr="00465038">
        <w:rPr>
          <w:sz w:val="24"/>
          <w:szCs w:val="24"/>
        </w:rPr>
        <w:t xml:space="preserve">Договора </w:t>
      </w:r>
      <w:r w:rsidR="00500E35" w:rsidRPr="00500E35">
        <w:rPr>
          <w:sz w:val="24"/>
          <w:szCs w:val="24"/>
        </w:rPr>
        <w:t>на оказание услуг по изготовлению ролика ОАО «МРСК Центра» для нужд ОАО «МРСК Центра»</w:t>
      </w:r>
      <w:r w:rsidR="005315E8" w:rsidRPr="00465038">
        <w:rPr>
          <w:sz w:val="24"/>
          <w:szCs w:val="24"/>
        </w:rPr>
        <w:t xml:space="preserve"> </w:t>
      </w:r>
      <w:r w:rsidRPr="00465038">
        <w:rPr>
          <w:sz w:val="24"/>
          <w:szCs w:val="24"/>
        </w:rPr>
        <w:t xml:space="preserve">внесены </w:t>
      </w:r>
      <w:r w:rsidR="00376EB2" w:rsidRPr="00465038">
        <w:rPr>
          <w:sz w:val="24"/>
          <w:szCs w:val="24"/>
        </w:rPr>
        <w:t>следующие изменения</w:t>
      </w:r>
      <w:r w:rsidR="001D7337" w:rsidRPr="00465038">
        <w:rPr>
          <w:sz w:val="24"/>
          <w:szCs w:val="24"/>
        </w:rPr>
        <w:t>:</w:t>
      </w:r>
    </w:p>
    <w:p w:rsidR="00094C27" w:rsidRPr="009E7FF2" w:rsidRDefault="00094C27" w:rsidP="00B95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E7FF2">
        <w:rPr>
          <w:i/>
          <w:sz w:val="24"/>
          <w:szCs w:val="24"/>
        </w:rPr>
        <w:t>изменён крайний срок подачи предложений.</w:t>
      </w:r>
    </w:p>
    <w:p w:rsidR="00A326C2" w:rsidRPr="00465038" w:rsidRDefault="00602B81" w:rsidP="00B9538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65038">
        <w:rPr>
          <w:sz w:val="24"/>
          <w:szCs w:val="24"/>
        </w:rPr>
        <w:tab/>
      </w:r>
      <w:proofErr w:type="gramStart"/>
      <w:r w:rsidR="002B7C37" w:rsidRPr="00465038">
        <w:rPr>
          <w:sz w:val="24"/>
          <w:szCs w:val="24"/>
        </w:rPr>
        <w:t>В части не затронутой настоящ</w:t>
      </w:r>
      <w:r w:rsidR="00A613D7" w:rsidRPr="00465038">
        <w:rPr>
          <w:sz w:val="24"/>
          <w:szCs w:val="24"/>
        </w:rPr>
        <w:t>им</w:t>
      </w:r>
      <w:r w:rsidR="002B7C37" w:rsidRPr="00465038">
        <w:rPr>
          <w:sz w:val="24"/>
          <w:szCs w:val="24"/>
        </w:rPr>
        <w:t xml:space="preserve"> </w:t>
      </w:r>
      <w:r w:rsidR="009C3FB5" w:rsidRPr="00465038">
        <w:rPr>
          <w:sz w:val="24"/>
          <w:szCs w:val="24"/>
        </w:rPr>
        <w:t>у</w:t>
      </w:r>
      <w:r w:rsidR="00A613D7" w:rsidRPr="00465038">
        <w:rPr>
          <w:sz w:val="24"/>
          <w:szCs w:val="24"/>
        </w:rPr>
        <w:t>ведомлением</w:t>
      </w:r>
      <w:r w:rsidR="00805C0D" w:rsidRPr="00465038">
        <w:rPr>
          <w:sz w:val="24"/>
          <w:szCs w:val="24"/>
        </w:rPr>
        <w:t>,</w:t>
      </w:r>
      <w:r w:rsidR="00A613D7" w:rsidRPr="00465038">
        <w:rPr>
          <w:sz w:val="24"/>
          <w:szCs w:val="24"/>
        </w:rPr>
        <w:t xml:space="preserve"> </w:t>
      </w:r>
      <w:r w:rsidR="00465038" w:rsidRPr="00465038">
        <w:rPr>
          <w:sz w:val="24"/>
          <w:szCs w:val="24"/>
        </w:rPr>
        <w:t>Исполнители</w:t>
      </w:r>
      <w:r w:rsidR="00F538F4" w:rsidRPr="00465038">
        <w:rPr>
          <w:sz w:val="24"/>
          <w:szCs w:val="24"/>
        </w:rPr>
        <w:t xml:space="preserve"> </w:t>
      </w:r>
      <w:r w:rsidR="002B7C37" w:rsidRPr="00465038">
        <w:rPr>
          <w:sz w:val="24"/>
          <w:szCs w:val="24"/>
        </w:rPr>
        <w:t>руководствуются</w:t>
      </w:r>
      <w:r w:rsidR="008A62E7" w:rsidRPr="00465038">
        <w:rPr>
          <w:sz w:val="24"/>
          <w:szCs w:val="24"/>
        </w:rPr>
        <w:t xml:space="preserve"> </w:t>
      </w:r>
      <w:r w:rsidR="00C058E0" w:rsidRPr="00465038">
        <w:rPr>
          <w:sz w:val="24"/>
          <w:szCs w:val="24"/>
        </w:rPr>
        <w:t>уведомлением</w:t>
      </w:r>
      <w:r w:rsidR="000C3C21" w:rsidRPr="00465038">
        <w:rPr>
          <w:sz w:val="24"/>
          <w:szCs w:val="24"/>
        </w:rPr>
        <w:t xml:space="preserve"> и </w:t>
      </w:r>
      <w:r w:rsidR="00004E53" w:rsidRPr="00465038">
        <w:rPr>
          <w:sz w:val="24"/>
          <w:szCs w:val="24"/>
        </w:rPr>
        <w:t xml:space="preserve">закупочной документации </w:t>
      </w:r>
      <w:r w:rsidR="003D170C" w:rsidRPr="00465038">
        <w:rPr>
          <w:sz w:val="24"/>
          <w:szCs w:val="24"/>
        </w:rPr>
        <w:t>от</w:t>
      </w:r>
      <w:r w:rsidR="00004E53" w:rsidRPr="00465038">
        <w:rPr>
          <w:sz w:val="24"/>
          <w:szCs w:val="24"/>
        </w:rPr>
        <w:t xml:space="preserve">крытого запроса предложений для заключения Договора </w:t>
      </w:r>
      <w:r w:rsidR="00500E35" w:rsidRPr="00500E35">
        <w:rPr>
          <w:sz w:val="24"/>
          <w:szCs w:val="24"/>
        </w:rPr>
        <w:t>на оказание услуг по изготовлению ролика ОАО «МРСК Центра» для нужд ОАО «МРСК Центра»</w:t>
      </w:r>
      <w:r w:rsidR="004E6C56" w:rsidRPr="00465038">
        <w:rPr>
          <w:sz w:val="24"/>
          <w:szCs w:val="24"/>
        </w:rPr>
        <w:t>,</w:t>
      </w:r>
      <w:r w:rsidR="00695678" w:rsidRPr="00465038">
        <w:rPr>
          <w:sz w:val="24"/>
          <w:szCs w:val="24"/>
        </w:rPr>
        <w:t xml:space="preserve"> </w:t>
      </w:r>
      <w:r w:rsidR="00872AED" w:rsidRPr="00465038">
        <w:rPr>
          <w:sz w:val="24"/>
          <w:szCs w:val="24"/>
        </w:rPr>
        <w:t>(</w:t>
      </w:r>
      <w:r w:rsidR="00E86552" w:rsidRPr="004650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65038">
          <w:rPr>
            <w:rStyle w:val="a6"/>
            <w:sz w:val="24"/>
            <w:szCs w:val="24"/>
          </w:rPr>
          <w:t>www.zakupki.gov.ru</w:t>
        </w:r>
      </w:hyperlink>
      <w:r w:rsidR="00E86552" w:rsidRPr="0046503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5038">
        <w:rPr>
          <w:sz w:val="24"/>
          <w:szCs w:val="24"/>
        </w:rPr>
        <w:t>ОАО «</w:t>
      </w:r>
      <w:proofErr w:type="spellStart"/>
      <w:r w:rsidR="007D3A29" w:rsidRPr="00465038">
        <w:rPr>
          <w:sz w:val="24"/>
          <w:szCs w:val="24"/>
        </w:rPr>
        <w:t>Россети</w:t>
      </w:r>
      <w:proofErr w:type="spellEnd"/>
      <w:r w:rsidR="007D3A29" w:rsidRPr="00465038">
        <w:rPr>
          <w:sz w:val="24"/>
          <w:szCs w:val="24"/>
        </w:rPr>
        <w:t>»</w:t>
      </w:r>
      <w:r w:rsidR="00E86552" w:rsidRPr="00465038">
        <w:rPr>
          <w:sz w:val="24"/>
          <w:szCs w:val="24"/>
        </w:rPr>
        <w:t xml:space="preserve"> </w:t>
      </w:r>
      <w:hyperlink r:id="rId11" w:history="1">
        <w:r w:rsidR="00E86552" w:rsidRPr="00465038">
          <w:rPr>
            <w:rStyle w:val="a6"/>
            <w:sz w:val="24"/>
            <w:szCs w:val="24"/>
          </w:rPr>
          <w:t>www.b2b-mrsk.ru</w:t>
        </w:r>
      </w:hyperlink>
      <w:r w:rsidR="00E86552" w:rsidRPr="00465038">
        <w:rPr>
          <w:sz w:val="24"/>
          <w:szCs w:val="24"/>
        </w:rPr>
        <w:t xml:space="preserve"> № </w:t>
      </w:r>
      <w:r w:rsidR="00094C27" w:rsidRPr="00094C27">
        <w:rPr>
          <w:sz w:val="24"/>
          <w:szCs w:val="24"/>
        </w:rPr>
        <w:t>219818</w:t>
      </w:r>
      <w:proofErr w:type="gramEnd"/>
      <w:r w:rsidR="00094C27" w:rsidRPr="00465038">
        <w:rPr>
          <w:sz w:val="24"/>
          <w:szCs w:val="24"/>
        </w:rPr>
        <w:t xml:space="preserve"> от 31.0</w:t>
      </w:r>
      <w:r w:rsidR="00094C27">
        <w:rPr>
          <w:sz w:val="24"/>
          <w:szCs w:val="24"/>
        </w:rPr>
        <w:t>7</w:t>
      </w:r>
      <w:r w:rsidR="00094C27" w:rsidRPr="00465038">
        <w:rPr>
          <w:sz w:val="24"/>
          <w:szCs w:val="24"/>
        </w:rPr>
        <w:t>.2013</w:t>
      </w:r>
      <w:r w:rsidR="00012FDE" w:rsidRPr="00465038">
        <w:rPr>
          <w:sz w:val="24"/>
          <w:szCs w:val="24"/>
        </w:rPr>
        <w:t xml:space="preserve"> года</w:t>
      </w:r>
      <w:r w:rsidR="00E86552" w:rsidRPr="0046503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65038">
          <w:rPr>
            <w:rStyle w:val="a6"/>
            <w:sz w:val="24"/>
            <w:szCs w:val="24"/>
          </w:rPr>
          <w:t>www.mrsk-1.ru</w:t>
        </w:r>
      </w:hyperlink>
      <w:r w:rsidR="00E86552" w:rsidRPr="00465038">
        <w:rPr>
          <w:sz w:val="24"/>
          <w:szCs w:val="24"/>
        </w:rPr>
        <w:t xml:space="preserve"> в разделе «Закупки»</w:t>
      </w:r>
      <w:r w:rsidR="0043785D" w:rsidRPr="00465038">
        <w:rPr>
          <w:sz w:val="24"/>
          <w:szCs w:val="24"/>
        </w:rPr>
        <w:t>)</w:t>
      </w:r>
      <w:r w:rsidR="00A82F6E" w:rsidRPr="00465038">
        <w:rPr>
          <w:sz w:val="24"/>
          <w:szCs w:val="24"/>
        </w:rPr>
        <w:t>.</w:t>
      </w:r>
    </w:p>
    <w:p w:rsidR="002A2235" w:rsidRPr="00465038" w:rsidRDefault="002A2235" w:rsidP="00B95386">
      <w:pPr>
        <w:spacing w:line="360" w:lineRule="auto"/>
        <w:rPr>
          <w:sz w:val="24"/>
          <w:szCs w:val="24"/>
        </w:rPr>
      </w:pPr>
    </w:p>
    <w:p w:rsidR="002176FB" w:rsidRPr="00465038" w:rsidRDefault="002176FB" w:rsidP="00B95386">
      <w:pPr>
        <w:spacing w:line="360" w:lineRule="auto"/>
        <w:rPr>
          <w:sz w:val="24"/>
          <w:szCs w:val="24"/>
        </w:rPr>
      </w:pPr>
    </w:p>
    <w:p w:rsidR="005D7F49" w:rsidRPr="00465038" w:rsidRDefault="005D7F49" w:rsidP="00B95386">
      <w:pPr>
        <w:spacing w:line="360" w:lineRule="auto"/>
        <w:rPr>
          <w:sz w:val="24"/>
          <w:szCs w:val="24"/>
        </w:rPr>
      </w:pPr>
      <w:r w:rsidRPr="00465038">
        <w:rPr>
          <w:sz w:val="24"/>
          <w:szCs w:val="24"/>
        </w:rPr>
        <w:t>Председатель закупочной комиссии -</w:t>
      </w:r>
    </w:p>
    <w:p w:rsidR="005D7F49" w:rsidRPr="00465038" w:rsidRDefault="005D7F49" w:rsidP="00B95386">
      <w:pPr>
        <w:spacing w:line="360" w:lineRule="auto"/>
        <w:rPr>
          <w:sz w:val="24"/>
          <w:szCs w:val="24"/>
        </w:rPr>
      </w:pPr>
      <w:r w:rsidRPr="0046503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B9538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65038">
        <w:rPr>
          <w:sz w:val="24"/>
          <w:szCs w:val="24"/>
        </w:rPr>
        <w:t>ОАО «МРСК Центра»</w:t>
      </w:r>
      <w:r w:rsidR="00EB3730" w:rsidRPr="00465038">
        <w:rPr>
          <w:sz w:val="24"/>
          <w:szCs w:val="24"/>
        </w:rPr>
        <w:tab/>
      </w:r>
      <w:r w:rsidRPr="00465038">
        <w:rPr>
          <w:sz w:val="24"/>
          <w:szCs w:val="24"/>
        </w:rPr>
        <w:t xml:space="preserve">А.П. </w:t>
      </w:r>
      <w:proofErr w:type="spellStart"/>
      <w:r w:rsidRPr="0046503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4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C27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42E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8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0E35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859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0649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55D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386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5A56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3D2A-CC9A-45B5-9929-01D720E1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2013-08-16T08:12:00Z</dcterms:modified>
</cp:coreProperties>
</file>