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6199B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C6199B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724B28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724B28">
        <w:rPr>
          <w:sz w:val="24"/>
          <w:szCs w:val="24"/>
        </w:rPr>
        <w:t>об изменении условий</w:t>
      </w:r>
      <w:r w:rsidR="009628BA" w:rsidRPr="00724B28">
        <w:rPr>
          <w:sz w:val="24"/>
          <w:szCs w:val="24"/>
        </w:rPr>
        <w:t xml:space="preserve"> </w:t>
      </w:r>
      <w:r w:rsidR="00215BCE" w:rsidRPr="00724B28">
        <w:rPr>
          <w:sz w:val="24"/>
          <w:szCs w:val="24"/>
        </w:rPr>
        <w:t>закупочной</w:t>
      </w:r>
      <w:r w:rsidRPr="00724B28">
        <w:rPr>
          <w:sz w:val="24"/>
          <w:szCs w:val="24"/>
        </w:rPr>
        <w:t xml:space="preserve"> документации </w:t>
      </w:r>
      <w:r w:rsidR="003D170C" w:rsidRPr="00724B28">
        <w:rPr>
          <w:sz w:val="24"/>
          <w:szCs w:val="24"/>
        </w:rPr>
        <w:t>от</w:t>
      </w:r>
      <w:r w:rsidR="00215BCE" w:rsidRPr="00724B28">
        <w:rPr>
          <w:sz w:val="24"/>
          <w:szCs w:val="24"/>
        </w:rPr>
        <w:t xml:space="preserve">крытого запроса предложений для заключения Договора </w:t>
      </w:r>
      <w:r w:rsidR="00724B28" w:rsidRPr="00724B28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724B28" w:rsidRPr="00724B28">
        <w:rPr>
          <w:sz w:val="24"/>
          <w:szCs w:val="24"/>
        </w:rPr>
        <w:t>Смоленскэнерго</w:t>
      </w:r>
      <w:proofErr w:type="spellEnd"/>
      <w:r w:rsidR="00724B28" w:rsidRPr="00724B28">
        <w:rPr>
          <w:sz w:val="24"/>
          <w:szCs w:val="24"/>
        </w:rPr>
        <w:t>»)</w:t>
      </w:r>
      <w:r w:rsidR="00445567" w:rsidRPr="00724B28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724B28" w:rsidRPr="00724B28">
        <w:rPr>
          <w:sz w:val="24"/>
          <w:szCs w:val="24"/>
        </w:rPr>
        <w:t>5077</w:t>
      </w:r>
      <w:r w:rsidR="008A26D4">
        <w:rPr>
          <w:sz w:val="24"/>
          <w:szCs w:val="24"/>
        </w:rPr>
        <w:t xml:space="preserve"> от </w:t>
      </w:r>
      <w:r w:rsidR="00501EA2" w:rsidRPr="00501EA2">
        <w:rPr>
          <w:sz w:val="24"/>
          <w:szCs w:val="24"/>
        </w:rPr>
        <w:t>2</w:t>
      </w:r>
      <w:r w:rsidR="00724B28" w:rsidRPr="00724B28">
        <w:rPr>
          <w:sz w:val="24"/>
          <w:szCs w:val="24"/>
        </w:rPr>
        <w:t>5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724B28" w:rsidRPr="00724B28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724B28" w:rsidRPr="00724B28">
        <w:rPr>
          <w:sz w:val="24"/>
          <w:szCs w:val="24"/>
        </w:rPr>
        <w:t>Смоленскэнерго</w:t>
      </w:r>
      <w:proofErr w:type="spellEnd"/>
      <w:r w:rsidR="00724B28" w:rsidRPr="00724B28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6199B">
        <w:rPr>
          <w:sz w:val="24"/>
          <w:szCs w:val="24"/>
        </w:rPr>
        <w:t xml:space="preserve"> </w:t>
      </w:r>
      <w:r w:rsidR="00C6199B" w:rsidRPr="00C6199B">
        <w:rPr>
          <w:sz w:val="24"/>
          <w:szCs w:val="24"/>
        </w:rPr>
        <w:t>31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C6199B" w:rsidRPr="00C6199B">
        <w:rPr>
          <w:sz w:val="24"/>
          <w:szCs w:val="24"/>
        </w:rPr>
        <w:t>8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C6199B" w:rsidRPr="00C6199B">
        <w:rPr>
          <w:sz w:val="24"/>
          <w:szCs w:val="24"/>
        </w:rPr>
        <w:t>8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6199B" w:rsidRPr="00C6199B">
        <w:rPr>
          <w:b/>
          <w:sz w:val="24"/>
          <w:szCs w:val="24"/>
        </w:rPr>
        <w:t>31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C6199B" w:rsidRPr="00C6199B">
        <w:rPr>
          <w:b/>
          <w:sz w:val="24"/>
          <w:szCs w:val="24"/>
        </w:rPr>
        <w:t>31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724B28" w:rsidRPr="00724B28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724B28" w:rsidRPr="00724B28">
        <w:rPr>
          <w:sz w:val="24"/>
          <w:szCs w:val="24"/>
        </w:rPr>
        <w:t>Смоленскэнерго</w:t>
      </w:r>
      <w:proofErr w:type="spellEnd"/>
      <w:r w:rsidR="00724B28" w:rsidRPr="00724B28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724B28" w:rsidRPr="00724B28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724B28" w:rsidRPr="00724B28">
        <w:rPr>
          <w:sz w:val="24"/>
          <w:szCs w:val="24"/>
        </w:rPr>
        <w:t>Смоленскэнерго</w:t>
      </w:r>
      <w:proofErr w:type="spellEnd"/>
      <w:r w:rsidR="00724B28" w:rsidRPr="00724B28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724B28" w:rsidRPr="00A30F35">
        <w:rPr>
          <w:sz w:val="24"/>
          <w:szCs w:val="24"/>
        </w:rPr>
        <w:t>20</w:t>
      </w:r>
      <w:r w:rsidR="00724B28" w:rsidRPr="00724B28">
        <w:rPr>
          <w:sz w:val="24"/>
          <w:szCs w:val="24"/>
        </w:rPr>
        <w:t>5077</w:t>
      </w:r>
      <w:r w:rsidR="00724B28">
        <w:rPr>
          <w:sz w:val="24"/>
          <w:szCs w:val="24"/>
        </w:rPr>
        <w:t xml:space="preserve"> от </w:t>
      </w:r>
      <w:r w:rsidR="00724B28" w:rsidRPr="00501EA2">
        <w:rPr>
          <w:sz w:val="24"/>
          <w:szCs w:val="24"/>
        </w:rPr>
        <w:t>2</w:t>
      </w:r>
      <w:r w:rsidR="00724B28" w:rsidRPr="00724B28">
        <w:rPr>
          <w:sz w:val="24"/>
          <w:szCs w:val="24"/>
        </w:rPr>
        <w:t>5</w:t>
      </w:r>
      <w:r w:rsidR="00724B28" w:rsidRPr="00A30F35">
        <w:rPr>
          <w:sz w:val="24"/>
          <w:szCs w:val="24"/>
        </w:rPr>
        <w:t>.12.2012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477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2AB7"/>
    <w:rsid w:val="004A5F6A"/>
    <w:rsid w:val="004C1566"/>
    <w:rsid w:val="004C2827"/>
    <w:rsid w:val="004D5CFF"/>
    <w:rsid w:val="004E0A8D"/>
    <w:rsid w:val="004E3418"/>
    <w:rsid w:val="004E46BC"/>
    <w:rsid w:val="004E6C56"/>
    <w:rsid w:val="004E711E"/>
    <w:rsid w:val="004F0D7F"/>
    <w:rsid w:val="004F39D1"/>
    <w:rsid w:val="004F759D"/>
    <w:rsid w:val="0050038F"/>
    <w:rsid w:val="00501EA2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4B28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199B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646CF-5F9A-4E95-B89E-C08DCFCC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39</cp:revision>
  <cp:lastPrinted>2010-10-21T10:53:00Z</cp:lastPrinted>
  <dcterms:created xsi:type="dcterms:W3CDTF">2012-10-04T05:36:00Z</dcterms:created>
  <dcterms:modified xsi:type="dcterms:W3CDTF">2013-01-23T06:02:00Z</dcterms:modified>
</cp:coreProperties>
</file>