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77237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77237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об изменении условий</w:t>
      </w:r>
      <w:r w:rsidR="009628BA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 xml:space="preserve">уведомления и </w:t>
      </w:r>
      <w:r w:rsidR="00215BCE" w:rsidRPr="00257E8E">
        <w:rPr>
          <w:sz w:val="24"/>
          <w:szCs w:val="24"/>
        </w:rPr>
        <w:t>закупочной</w:t>
      </w:r>
      <w:r w:rsidRPr="00257E8E">
        <w:rPr>
          <w:sz w:val="24"/>
          <w:szCs w:val="24"/>
        </w:rPr>
        <w:t xml:space="preserve"> документации </w:t>
      </w:r>
      <w:r w:rsidR="00784568" w:rsidRPr="00257E8E">
        <w:rPr>
          <w:sz w:val="24"/>
          <w:szCs w:val="24"/>
        </w:rPr>
        <w:t>за</w:t>
      </w:r>
      <w:r w:rsidR="00215BCE" w:rsidRPr="00257E8E">
        <w:rPr>
          <w:sz w:val="24"/>
          <w:szCs w:val="24"/>
        </w:rPr>
        <w:t xml:space="preserve">крытого запроса предложений для </w:t>
      </w:r>
      <w:r w:rsidR="00215BCE" w:rsidRPr="00D70B7C">
        <w:rPr>
          <w:sz w:val="24"/>
          <w:szCs w:val="24"/>
        </w:rPr>
        <w:t xml:space="preserve">заключения Договора </w:t>
      </w:r>
      <w:r w:rsidR="00D70B7C" w:rsidRPr="00D70B7C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D70B7C" w:rsidRPr="00D70B7C">
        <w:rPr>
          <w:sz w:val="24"/>
          <w:szCs w:val="24"/>
        </w:rPr>
        <w:t>Воронежэнерго</w:t>
      </w:r>
      <w:proofErr w:type="spellEnd"/>
      <w:r w:rsidR="00D70B7C" w:rsidRPr="00D70B7C">
        <w:rPr>
          <w:sz w:val="24"/>
          <w:szCs w:val="24"/>
        </w:rPr>
        <w:t>»)</w:t>
      </w:r>
      <w:r w:rsidR="00445567" w:rsidRPr="00D70B7C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D70B7C" w:rsidRPr="00D70B7C">
        <w:rPr>
          <w:sz w:val="24"/>
          <w:szCs w:val="24"/>
        </w:rPr>
        <w:t>2706</w:t>
      </w:r>
      <w:r w:rsidR="00E86552" w:rsidRPr="00257E8E">
        <w:rPr>
          <w:sz w:val="24"/>
          <w:szCs w:val="24"/>
        </w:rPr>
        <w:t xml:space="preserve"> от </w:t>
      </w:r>
      <w:r w:rsidR="00292126" w:rsidRPr="00257E8E">
        <w:rPr>
          <w:sz w:val="24"/>
          <w:szCs w:val="24"/>
        </w:rPr>
        <w:t>18</w:t>
      </w:r>
      <w:r w:rsidR="00E86552" w:rsidRPr="00257E8E">
        <w:rPr>
          <w:sz w:val="24"/>
          <w:szCs w:val="24"/>
        </w:rPr>
        <w:t>.1</w:t>
      </w:r>
      <w:r w:rsidR="00292126" w:rsidRPr="00257E8E">
        <w:rPr>
          <w:sz w:val="24"/>
          <w:szCs w:val="24"/>
        </w:rPr>
        <w:t>2</w:t>
      </w:r>
      <w:r w:rsidR="00E86552" w:rsidRPr="00257E8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D70B7C" w:rsidRPr="00D70B7C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D70B7C" w:rsidRPr="00D70B7C">
        <w:rPr>
          <w:sz w:val="24"/>
          <w:szCs w:val="24"/>
        </w:rPr>
        <w:t>Воронежэнерго</w:t>
      </w:r>
      <w:proofErr w:type="spellEnd"/>
      <w:r w:rsidR="00D70B7C" w:rsidRPr="00D70B7C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D77237" w:rsidRPr="00D77237">
        <w:rPr>
          <w:sz w:val="24"/>
          <w:szCs w:val="24"/>
        </w:rPr>
        <w:t>30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D77237">
        <w:rPr>
          <w:sz w:val="24"/>
          <w:szCs w:val="24"/>
        </w:rPr>
        <w:t>2</w:t>
      </w:r>
      <w:r w:rsidR="00D77237" w:rsidRPr="00D77237">
        <w:rPr>
          <w:sz w:val="24"/>
          <w:szCs w:val="24"/>
        </w:rPr>
        <w:t>9</w:t>
      </w:r>
      <w:r w:rsidR="00292126" w:rsidRPr="00257E8E">
        <w:rPr>
          <w:sz w:val="24"/>
          <w:szCs w:val="24"/>
        </w:rPr>
        <w:t>.03.2013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D77237" w:rsidRPr="00D77237">
        <w:rPr>
          <w:sz w:val="24"/>
          <w:szCs w:val="24"/>
        </w:rPr>
        <w:t>9</w:t>
      </w:r>
      <w:r w:rsidRPr="00257E8E">
        <w:rPr>
          <w:sz w:val="24"/>
          <w:szCs w:val="24"/>
        </w:rPr>
        <w:t>.0</w:t>
      </w:r>
      <w:r w:rsidR="00292126" w:rsidRPr="00257E8E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77237" w:rsidRPr="00D77237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D77237" w:rsidRPr="00D77237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D70B7C" w:rsidRPr="00D70B7C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D70B7C" w:rsidRPr="00D70B7C">
        <w:rPr>
          <w:sz w:val="24"/>
          <w:szCs w:val="24"/>
        </w:rPr>
        <w:t>Воронежэнерго</w:t>
      </w:r>
      <w:proofErr w:type="spellEnd"/>
      <w:r w:rsidR="00D70B7C" w:rsidRPr="00D70B7C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D70B7C" w:rsidRPr="00D70B7C">
        <w:rPr>
          <w:sz w:val="24"/>
          <w:szCs w:val="24"/>
        </w:rPr>
        <w:t xml:space="preserve">на поставку контрольного кабеля для нужд ОАО «МРСК Центра» (филиала </w:t>
      </w:r>
      <w:r w:rsidR="00D70B7C" w:rsidRPr="00D70B7C">
        <w:rPr>
          <w:sz w:val="24"/>
          <w:szCs w:val="24"/>
        </w:rPr>
        <w:lastRenderedPageBreak/>
        <w:t>«</w:t>
      </w:r>
      <w:proofErr w:type="spellStart"/>
      <w:r w:rsidR="00D70B7C" w:rsidRPr="00D70B7C">
        <w:rPr>
          <w:sz w:val="24"/>
          <w:szCs w:val="24"/>
        </w:rPr>
        <w:t>Воронежэнерго</w:t>
      </w:r>
      <w:proofErr w:type="spellEnd"/>
      <w:r w:rsidR="00D70B7C" w:rsidRPr="00D70B7C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292126" w:rsidRPr="00257E8E">
        <w:rPr>
          <w:sz w:val="24"/>
          <w:szCs w:val="24"/>
        </w:rPr>
        <w:t>20</w:t>
      </w:r>
      <w:r w:rsidR="00D70B7C" w:rsidRPr="00D70B7C">
        <w:rPr>
          <w:sz w:val="24"/>
          <w:szCs w:val="24"/>
        </w:rPr>
        <w:t>2706</w:t>
      </w:r>
      <w:r w:rsidR="00292126" w:rsidRPr="00257E8E">
        <w:rPr>
          <w:sz w:val="24"/>
          <w:szCs w:val="24"/>
        </w:rPr>
        <w:t xml:space="preserve"> от 18.12.2012</w:t>
      </w:r>
      <w:proofErr w:type="gramEnd"/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77237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73EF8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77A3-FDBF-401C-A470-48DBFD68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2013-01-21T10:50:00Z</dcterms:modified>
</cp:coreProperties>
</file>