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9005"/>
      </w:tblGrid>
      <w:tr w:rsidR="000E7D9A" w:rsidRPr="00CA36BF" w:rsidTr="002667A8">
        <w:tc>
          <w:tcPr>
            <w:tcW w:w="9005" w:type="dxa"/>
          </w:tcPr>
          <w:p w:rsidR="000E7D9A" w:rsidRDefault="000E7D9A" w:rsidP="000E7D9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0E7D9A" w:rsidRPr="00FE257B" w:rsidRDefault="00FE257B" w:rsidP="000E7D9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И.о з</w:t>
            </w:r>
            <w:r w:rsidR="000E7D9A">
              <w:rPr>
                <w:rFonts w:ascii="Times New Roman" w:hAnsi="Times New Roman"/>
                <w:b/>
                <w:sz w:val="24"/>
                <w:szCs w:val="24"/>
              </w:rPr>
              <w:t>аместител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я</w:t>
            </w:r>
            <w:r w:rsidR="000E7D9A">
              <w:rPr>
                <w:rFonts w:ascii="Times New Roman" w:hAnsi="Times New Roman"/>
                <w:b/>
                <w:sz w:val="24"/>
                <w:szCs w:val="24"/>
              </w:rPr>
              <w:t xml:space="preserve">  директора   </w:t>
            </w:r>
          </w:p>
          <w:p w:rsidR="000E7D9A" w:rsidRPr="000E7D9A" w:rsidRDefault="000E7D9A" w:rsidP="000E7D9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по техническим вопросам – </w:t>
            </w:r>
          </w:p>
          <w:p w:rsidR="000E7D9A" w:rsidRPr="000E7D9A" w:rsidRDefault="000E7D9A" w:rsidP="000E7D9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главн</w:t>
            </w:r>
            <w:r w:rsidR="00FE257B">
              <w:rPr>
                <w:rFonts w:ascii="Times New Roman" w:hAnsi="Times New Roman"/>
                <w:b/>
                <w:sz w:val="24"/>
                <w:szCs w:val="24"/>
              </w:rPr>
              <w:t>ого</w:t>
            </w:r>
            <w:r w:rsidRPr="000E7D9A">
              <w:rPr>
                <w:rFonts w:ascii="Times New Roman" w:hAnsi="Times New Roman"/>
                <w:b/>
                <w:sz w:val="24"/>
                <w:szCs w:val="24"/>
              </w:rPr>
              <w:t xml:space="preserve"> инженер</w:t>
            </w:r>
            <w:r w:rsidR="00FE257B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  <w:p w:rsidR="000E7D9A" w:rsidRDefault="000E7D9A" w:rsidP="000E7D9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филиала ОАО « МРСК Центра» -</w:t>
            </w:r>
          </w:p>
          <w:p w:rsidR="000E7D9A" w:rsidRDefault="000E7D9A" w:rsidP="000E7D9A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Липецкэнерго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0E7D9A" w:rsidRPr="00210EB1" w:rsidRDefault="000E7D9A" w:rsidP="000E7D9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="00FE257B">
              <w:rPr>
                <w:rFonts w:ascii="Times New Roman" w:hAnsi="Times New Roman"/>
                <w:b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="00FE257B">
              <w:rPr>
                <w:rFonts w:ascii="Times New Roman" w:hAnsi="Times New Roman"/>
                <w:b/>
                <w:sz w:val="24"/>
                <w:szCs w:val="24"/>
              </w:rPr>
              <w:t>Арапов</w:t>
            </w:r>
          </w:p>
          <w:p w:rsidR="000E7D9A" w:rsidRPr="00CA36BF" w:rsidRDefault="000E7D9A" w:rsidP="000E7D9A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</w:t>
            </w:r>
            <w:r w:rsidRPr="000E7D9A">
              <w:rPr>
                <w:rFonts w:ascii="Times New Roman" w:hAnsi="Times New Roman"/>
                <w:sz w:val="24"/>
                <w:szCs w:val="24"/>
              </w:rPr>
              <w:t>2013 г.</w:t>
            </w:r>
          </w:p>
        </w:tc>
      </w:tr>
    </w:tbl>
    <w:p w:rsidR="001B71EE" w:rsidRDefault="001B71EE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2602EC" w:rsidRDefault="002602EC" w:rsidP="002602E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2602EC" w:rsidRDefault="00742816" w:rsidP="00AF023C">
      <w:pPr>
        <w:pStyle w:val="af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а поставку </w:t>
      </w:r>
      <w:r w:rsidR="00130989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FE5F13">
        <w:rPr>
          <w:rFonts w:ascii="Times New Roman" w:hAnsi="Times New Roman"/>
          <w:b/>
          <w:sz w:val="24"/>
          <w:szCs w:val="24"/>
        </w:rPr>
        <w:t>в 20</w:t>
      </w:r>
      <w:r w:rsidR="003F49D7">
        <w:rPr>
          <w:rFonts w:ascii="Times New Roman" w:hAnsi="Times New Roman"/>
          <w:b/>
          <w:sz w:val="24"/>
          <w:szCs w:val="24"/>
        </w:rPr>
        <w:t>1</w:t>
      </w:r>
      <w:r w:rsidR="00FA1173">
        <w:rPr>
          <w:rFonts w:ascii="Times New Roman" w:hAnsi="Times New Roman"/>
          <w:b/>
          <w:sz w:val="24"/>
          <w:szCs w:val="24"/>
        </w:rPr>
        <w:t>3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CA36BF">
        <w:rPr>
          <w:rFonts w:ascii="Times New Roman" w:hAnsi="Times New Roman"/>
          <w:b/>
          <w:sz w:val="24"/>
          <w:szCs w:val="24"/>
        </w:rPr>
        <w:t>году</w:t>
      </w:r>
      <w:r w:rsidR="006222AA" w:rsidRPr="00CA36BF">
        <w:rPr>
          <w:rFonts w:ascii="Times New Roman" w:hAnsi="Times New Roman"/>
          <w:b/>
          <w:sz w:val="24"/>
          <w:szCs w:val="24"/>
        </w:rPr>
        <w:t xml:space="preserve"> ЛОТ № </w:t>
      </w:r>
      <w:r w:rsidR="00CE58FB" w:rsidRPr="00CA36BF">
        <w:rPr>
          <w:rFonts w:ascii="Times New Roman" w:hAnsi="Times New Roman"/>
          <w:b/>
          <w:sz w:val="24"/>
          <w:szCs w:val="24"/>
        </w:rPr>
        <w:t>4</w:t>
      </w:r>
      <w:r w:rsidR="00051B05" w:rsidRPr="00CA36BF">
        <w:rPr>
          <w:rFonts w:ascii="Times New Roman" w:hAnsi="Times New Roman"/>
          <w:b/>
          <w:sz w:val="24"/>
          <w:szCs w:val="24"/>
        </w:rPr>
        <w:t xml:space="preserve">01 </w:t>
      </w:r>
      <w:r w:rsidR="00CE58FB" w:rsidRPr="00CA36BF">
        <w:rPr>
          <w:rFonts w:ascii="Times New Roman" w:hAnsi="Times New Roman"/>
          <w:b/>
          <w:sz w:val="24"/>
          <w:szCs w:val="24"/>
          <w:lang w:val="en-US"/>
        </w:rPr>
        <w:t>G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6222AA">
        <w:rPr>
          <w:rFonts w:ascii="Times New Roman" w:hAnsi="Times New Roman"/>
          <w:b/>
          <w:sz w:val="24"/>
          <w:szCs w:val="24"/>
        </w:rPr>
        <w:t xml:space="preserve"> «</w:t>
      </w:r>
      <w:r w:rsidR="00CE58FB">
        <w:rPr>
          <w:rFonts w:ascii="Times New Roman" w:hAnsi="Times New Roman"/>
          <w:b/>
          <w:sz w:val="24"/>
          <w:szCs w:val="24"/>
        </w:rPr>
        <w:t>Печатная продукция</w:t>
      </w:r>
      <w:r w:rsidR="006222AA">
        <w:rPr>
          <w:rFonts w:ascii="Times New Roman" w:hAnsi="Times New Roman"/>
          <w:b/>
          <w:sz w:val="24"/>
          <w:szCs w:val="24"/>
        </w:rPr>
        <w:t>»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</w:t>
      </w:r>
      <w:r w:rsidR="004C7D2E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FE5F13">
        <w:rPr>
          <w:rFonts w:ascii="Times New Roman" w:hAnsi="Times New Roman"/>
          <w:b/>
          <w:sz w:val="24"/>
          <w:szCs w:val="24"/>
        </w:rPr>
        <w:t>для нужд Филиала ОАО «МРСК Центра» - «</w:t>
      </w:r>
      <w:proofErr w:type="spellStart"/>
      <w:r w:rsidR="00DD3ACC">
        <w:rPr>
          <w:rFonts w:ascii="Times New Roman" w:hAnsi="Times New Roman"/>
          <w:b/>
          <w:sz w:val="24"/>
          <w:szCs w:val="24"/>
        </w:rPr>
        <w:t>Липецкэнерго</w:t>
      </w:r>
      <w:proofErr w:type="spellEnd"/>
      <w:r w:rsidR="002602EC" w:rsidRPr="00FE5F13">
        <w:rPr>
          <w:rFonts w:ascii="Times New Roman" w:hAnsi="Times New Roman"/>
          <w:b/>
          <w:sz w:val="24"/>
          <w:szCs w:val="24"/>
        </w:rPr>
        <w:t>»</w:t>
      </w:r>
      <w:r w:rsidR="002602EC" w:rsidRPr="002C6457">
        <w:rPr>
          <w:rFonts w:ascii="Times New Roman" w:hAnsi="Times New Roman"/>
          <w:sz w:val="24"/>
          <w:szCs w:val="24"/>
        </w:rPr>
        <w:t xml:space="preserve">    </w:t>
      </w:r>
    </w:p>
    <w:p w:rsidR="001B71EE" w:rsidRDefault="001B71EE" w:rsidP="007B7A06">
      <w:pPr>
        <w:spacing w:after="100" w:afterAutospacing="1" w:line="240" w:lineRule="auto"/>
        <w:rPr>
          <w:rFonts w:ascii="Times New Roman" w:hAnsi="Times New Roman"/>
          <w:b/>
          <w:sz w:val="24"/>
          <w:szCs w:val="24"/>
        </w:rPr>
      </w:pPr>
    </w:p>
    <w:p w:rsidR="007B7A06" w:rsidRPr="00A60ACD" w:rsidRDefault="007B7A06" w:rsidP="007B7A06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7B7A06" w:rsidRPr="00D6596F" w:rsidRDefault="007B7A06" w:rsidP="00D71C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65197B"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Филиал ОАО «МРСК Центра»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«</w:t>
      </w:r>
      <w:proofErr w:type="spellStart"/>
      <w:r w:rsidR="00DD3ACC">
        <w:rPr>
          <w:rFonts w:ascii="Times New Roman" w:hAnsi="Times New Roman"/>
          <w:sz w:val="24"/>
          <w:szCs w:val="24"/>
        </w:rPr>
        <w:t>Липецкэнерго</w:t>
      </w:r>
      <w:proofErr w:type="spellEnd"/>
      <w:r w:rsidRPr="00D6596F">
        <w:rPr>
          <w:rFonts w:ascii="Times New Roman" w:hAnsi="Times New Roman"/>
          <w:sz w:val="24"/>
          <w:szCs w:val="24"/>
        </w:rPr>
        <w:t>» производит закупк</w:t>
      </w:r>
      <w:r w:rsidR="002829A2">
        <w:rPr>
          <w:rFonts w:ascii="Times New Roman" w:hAnsi="Times New Roman"/>
          <w:sz w:val="24"/>
          <w:szCs w:val="24"/>
        </w:rPr>
        <w:t>у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CE58FB">
        <w:rPr>
          <w:rFonts w:ascii="Times New Roman" w:hAnsi="Times New Roman"/>
          <w:b/>
          <w:sz w:val="24"/>
          <w:szCs w:val="24"/>
        </w:rPr>
        <w:t>печатной продукции.</w:t>
      </w:r>
    </w:p>
    <w:p w:rsidR="001B71EE" w:rsidRDefault="0065197B" w:rsidP="0046044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7B7A06" w:rsidRPr="00D6596F">
        <w:rPr>
          <w:rFonts w:ascii="Times New Roman" w:hAnsi="Times New Roman"/>
          <w:sz w:val="24"/>
          <w:szCs w:val="24"/>
        </w:rPr>
        <w:t>Все условия данного заказа определяются и регулируются на основе договора,</w:t>
      </w:r>
      <w:r w:rsidR="007B7A06">
        <w:rPr>
          <w:rFonts w:ascii="Times New Roman" w:hAnsi="Times New Roman"/>
          <w:sz w:val="24"/>
          <w:szCs w:val="24"/>
        </w:rPr>
        <w:t xml:space="preserve"> </w:t>
      </w:r>
      <w:r w:rsidR="007B7A06" w:rsidRPr="00D6596F">
        <w:rPr>
          <w:rFonts w:ascii="Times New Roman" w:hAnsi="Times New Roman"/>
          <w:sz w:val="24"/>
          <w:szCs w:val="24"/>
        </w:rPr>
        <w:t>заключаемого заказчиком с победителем торгов.</w:t>
      </w:r>
    </w:p>
    <w:p w:rsidR="007B7A06" w:rsidRPr="00A60ACD" w:rsidRDefault="007B7A06" w:rsidP="007B7A06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2. </w:t>
      </w:r>
      <w:r w:rsidR="009238DC">
        <w:rPr>
          <w:rFonts w:ascii="Times New Roman" w:hAnsi="Times New Roman"/>
          <w:b/>
          <w:sz w:val="24"/>
          <w:szCs w:val="24"/>
        </w:rPr>
        <w:t xml:space="preserve">ОБЪЕМ </w:t>
      </w:r>
      <w:r>
        <w:rPr>
          <w:rFonts w:ascii="Times New Roman" w:hAnsi="Times New Roman"/>
          <w:b/>
          <w:sz w:val="24"/>
          <w:szCs w:val="24"/>
        </w:rPr>
        <w:t xml:space="preserve"> ЗАКУПКИ</w:t>
      </w:r>
    </w:p>
    <w:p w:rsidR="007B7A06" w:rsidRDefault="007B7A06" w:rsidP="001C30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Требуется поставка </w:t>
      </w:r>
      <w:r w:rsidRPr="00D6596F">
        <w:rPr>
          <w:rFonts w:ascii="Times New Roman" w:hAnsi="Times New Roman"/>
          <w:sz w:val="24"/>
          <w:szCs w:val="24"/>
        </w:rPr>
        <w:t xml:space="preserve"> </w:t>
      </w:r>
      <w:r w:rsidR="00CE58FB">
        <w:rPr>
          <w:rFonts w:ascii="Times New Roman" w:hAnsi="Times New Roman"/>
          <w:b/>
          <w:sz w:val="24"/>
          <w:szCs w:val="24"/>
        </w:rPr>
        <w:t xml:space="preserve">печатной продукции </w:t>
      </w:r>
      <w:r>
        <w:rPr>
          <w:rFonts w:ascii="Times New Roman" w:hAnsi="Times New Roman"/>
          <w:sz w:val="24"/>
          <w:szCs w:val="24"/>
        </w:rPr>
        <w:t>в  количестве</w:t>
      </w:r>
      <w:r w:rsidR="0096467E">
        <w:rPr>
          <w:rFonts w:ascii="Times New Roman" w:hAnsi="Times New Roman"/>
          <w:sz w:val="24"/>
          <w:szCs w:val="24"/>
        </w:rPr>
        <w:t>, приведенном в таблице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1.                                               </w:t>
      </w:r>
    </w:p>
    <w:p w:rsidR="00574CE3" w:rsidRDefault="007B7A06" w:rsidP="00574CE3">
      <w:pPr>
        <w:tabs>
          <w:tab w:val="left" w:pos="71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74CE3">
        <w:rPr>
          <w:rFonts w:ascii="Times New Roman" w:hAnsi="Times New Roman"/>
          <w:sz w:val="24"/>
          <w:szCs w:val="24"/>
        </w:rPr>
        <w:tab/>
        <w:t>Таблица №1</w:t>
      </w:r>
    </w:p>
    <w:tbl>
      <w:tblPr>
        <w:tblW w:w="5311" w:type="pct"/>
        <w:jc w:val="center"/>
        <w:tblLayout w:type="fixed"/>
        <w:tblLook w:val="04A0"/>
      </w:tblPr>
      <w:tblGrid>
        <w:gridCol w:w="669"/>
        <w:gridCol w:w="2527"/>
        <w:gridCol w:w="3258"/>
        <w:gridCol w:w="978"/>
        <w:gridCol w:w="978"/>
        <w:gridCol w:w="1155"/>
      </w:tblGrid>
      <w:tr w:rsidR="00BC4F61" w:rsidRPr="00574CE3" w:rsidTr="00316DAD">
        <w:trPr>
          <w:trHeight w:val="540"/>
          <w:jc w:val="center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A64EF7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3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Наименование  продукции</w:t>
            </w:r>
          </w:p>
        </w:tc>
        <w:tc>
          <w:tcPr>
            <w:tcW w:w="17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Марка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изм</w:t>
            </w:r>
            <w:proofErr w:type="spellEnd"/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A64EF7" w:rsidRDefault="00CE58FB" w:rsidP="000D5A80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8FB" w:rsidRPr="000D5A80" w:rsidRDefault="00CE58FB" w:rsidP="000D5A80">
            <w:pPr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C4F61" w:rsidRPr="00574CE3" w:rsidTr="00316DAD">
        <w:trPr>
          <w:cantSplit/>
          <w:trHeight w:val="1914"/>
          <w:jc w:val="center"/>
        </w:trPr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A64EF7" w:rsidRDefault="000D5A80" w:rsidP="000D5A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80" w:rsidRPr="000D5A80" w:rsidRDefault="000D5A80" w:rsidP="000D5A8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D5A8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Вид деятельности</w:t>
            </w: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отключения выключателями коротких замыканий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D849C3" w:rsidP="00D849C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604" w:type="pct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D849C3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E46E34">
              <w:rPr>
                <w:rFonts w:ascii="Arial CYR" w:eastAsia="Times New Roman" w:hAnsi="Arial CYR" w:cs="Arial CYR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нагрузок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1C268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1C2684"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электроэнергии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35033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Журнал учёта давления </w:t>
            </w:r>
            <w:proofErr w:type="spellStart"/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элегаза</w:t>
            </w:r>
            <w:proofErr w:type="spellEnd"/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BB45C2" w:rsidP="00BB45C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Журнал контроля давления в </w:t>
            </w:r>
            <w:proofErr w:type="spellStart"/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маслонаполнеенных</w:t>
            </w:r>
            <w:proofErr w:type="spellEnd"/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водах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6073C4" w:rsidP="006073C4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Журнал регистрации </w:t>
            </w:r>
            <w:proofErr w:type="spellStart"/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интруктажа</w:t>
            </w:r>
            <w:proofErr w:type="spellEnd"/>
            <w:r w:rsidR="00BE1067"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на рабочем месте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BE1067" w:rsidP="00BE10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по релейной защите</w:t>
            </w:r>
            <w:r w:rsidR="00BE1067"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автоматике</w:t>
            </w:r>
            <w:r w:rsidR="00BE1067"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,</w:t>
            </w: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телемеханике</w:t>
            </w:r>
            <w:r w:rsidR="00BE1067"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(указания дежурному персоналу)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BE1067" w:rsidP="00BE106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учета противоаварийных и противопожарных тренировок персонала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AA3D1E" w:rsidP="00AA3D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средств защиты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AA3D1E" w:rsidP="00AA3D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3503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работ по нарядам и распоряжениям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1D331C" w:rsidP="001D331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769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учета дефектов и неполадок оборудования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705DD0" w:rsidP="00705DD0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телефонограмм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9C2C0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9C2C0A"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оперативный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D32107" w:rsidP="00D321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E46E34"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E46E34"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35033B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распоряжений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D32107" w:rsidP="00D321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6805" w:rsidRPr="00574CE3" w:rsidTr="00A63A30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>
            <w:pPr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E7680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работы регистратора аварийных процессов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 w:rsidP="00E76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D321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76805" w:rsidRPr="00574CE3" w:rsidRDefault="00E76805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6805" w:rsidRPr="00574CE3" w:rsidTr="00A63A30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>
            <w:pPr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 срабатывания разрядников 110кВ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 w:rsidP="00E76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D321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76805" w:rsidRPr="00574CE3" w:rsidRDefault="00E76805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6805" w:rsidRPr="00574CE3" w:rsidTr="00A63A30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>
            <w:pPr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проверки занесения информации в SAP и ведения оперативных переговоров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 w:rsidP="00E76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D321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76805" w:rsidRPr="00574CE3" w:rsidRDefault="00E76805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6805" w:rsidRPr="00574CE3" w:rsidTr="00A63A30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>
            <w:pPr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4664AE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положения РПН и ПБВ трансформаторов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 w:rsidP="00E76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4664AE" w:rsidP="00D321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76805" w:rsidRPr="00574CE3" w:rsidRDefault="00E76805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6805" w:rsidRPr="00574CE3" w:rsidTr="00A63A30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>
            <w:pPr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7565FC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результатов осмотра подстанции персоналом ОВБ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 w:rsidP="00E76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7565FC" w:rsidP="00D321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76805" w:rsidRPr="00574CE3" w:rsidRDefault="00E76805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6805" w:rsidRPr="00574CE3" w:rsidTr="00A63A30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>
            <w:pPr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4E6832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аварийных отключений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 w:rsidP="00E76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4E6832" w:rsidP="00D321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64EF7">
              <w:rPr>
                <w:rFonts w:ascii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76805" w:rsidRPr="00574CE3" w:rsidRDefault="00E76805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76805" w:rsidRPr="00574CE3" w:rsidTr="00A63A30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E76805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>
            <w:pPr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A64EF7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Журнал учёта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выдачи инструкций по охране труда для работников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6805" w:rsidRPr="00A64EF7" w:rsidRDefault="00E76805" w:rsidP="00E768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805" w:rsidRPr="00A64EF7" w:rsidRDefault="00A64EF7" w:rsidP="00D32107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76805" w:rsidRPr="00574CE3" w:rsidRDefault="00E76805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76805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Бланк "Наряд-допуск"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563579" w:rsidP="0056357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71300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46E34" w:rsidRPr="00574CE3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76805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CE58F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Бланк переключений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E46E34" w:rsidP="00BC4F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4EF7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6E34" w:rsidRPr="00A64EF7" w:rsidRDefault="00563579" w:rsidP="0056357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67200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E46E34" w:rsidRPr="00574CE3" w:rsidRDefault="00E46E34" w:rsidP="00CE58F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E46E34" w:rsidRDefault="00E46E34" w:rsidP="0018582F">
      <w:pPr>
        <w:rPr>
          <w:rFonts w:ascii="Times New Roman" w:hAnsi="Times New Roman"/>
          <w:sz w:val="24"/>
          <w:szCs w:val="24"/>
        </w:rPr>
      </w:pPr>
    </w:p>
    <w:p w:rsidR="002602EC" w:rsidRDefault="007B7A06" w:rsidP="00867A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DE53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3. </w:t>
      </w:r>
      <w:r w:rsidR="00582A0E">
        <w:rPr>
          <w:rFonts w:ascii="Times New Roman" w:hAnsi="Times New Roman"/>
          <w:b/>
          <w:sz w:val="24"/>
          <w:szCs w:val="24"/>
        </w:rPr>
        <w:t>ОСНОВНЫЕ ТЕХНИЧЕСКИЕ ТРЕБОВАНИЯ</w:t>
      </w:r>
      <w:r w:rsidR="002602EC">
        <w:rPr>
          <w:rFonts w:ascii="Times New Roman" w:hAnsi="Times New Roman"/>
          <w:b/>
          <w:sz w:val="24"/>
          <w:szCs w:val="24"/>
        </w:rPr>
        <w:t xml:space="preserve"> </w:t>
      </w:r>
    </w:p>
    <w:p w:rsidR="002602EC" w:rsidRPr="00B47F73" w:rsidRDefault="00582A0E" w:rsidP="00904E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="002602EC" w:rsidRPr="00B47F73">
        <w:rPr>
          <w:rFonts w:ascii="Times New Roman" w:hAnsi="Times New Roman"/>
          <w:sz w:val="24"/>
          <w:szCs w:val="24"/>
        </w:rPr>
        <w:t xml:space="preserve">Качество продукции должно соответствовать действующим </w:t>
      </w:r>
      <w:proofErr w:type="spellStart"/>
      <w:r w:rsidR="002602EC" w:rsidRPr="00B47F73">
        <w:rPr>
          <w:rFonts w:ascii="Times New Roman" w:hAnsi="Times New Roman"/>
          <w:sz w:val="24"/>
          <w:szCs w:val="24"/>
        </w:rPr>
        <w:t>ГОСТам</w:t>
      </w:r>
      <w:proofErr w:type="spellEnd"/>
      <w:r w:rsidR="002602EC" w:rsidRPr="00B47F73">
        <w:rPr>
          <w:rFonts w:ascii="Times New Roman" w:hAnsi="Times New Roman"/>
          <w:sz w:val="24"/>
          <w:szCs w:val="24"/>
        </w:rPr>
        <w:t>, ТУ или другим документам, содержащим обязательные, либо обычно применяемые требования, предъявл</w:t>
      </w:r>
      <w:r w:rsidR="002602EC">
        <w:rPr>
          <w:rFonts w:ascii="Times New Roman" w:hAnsi="Times New Roman"/>
          <w:sz w:val="24"/>
          <w:szCs w:val="24"/>
        </w:rPr>
        <w:t xml:space="preserve">яемые к соответствующим товарам. </w:t>
      </w:r>
    </w:p>
    <w:p w:rsidR="002602EC" w:rsidRPr="00B47F73" w:rsidRDefault="00582A0E" w:rsidP="00904E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2602EC" w:rsidRPr="002F5656">
        <w:rPr>
          <w:rFonts w:ascii="Times New Roman" w:hAnsi="Times New Roman"/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 w:rsidR="002602EC">
        <w:rPr>
          <w:rFonts w:ascii="Times New Roman" w:hAnsi="Times New Roman"/>
          <w:sz w:val="24"/>
          <w:szCs w:val="24"/>
        </w:rPr>
        <w:t xml:space="preserve">на гарантийными обязательствами,  обязательно наличие </w:t>
      </w:r>
      <w:r w:rsidR="002602EC">
        <w:rPr>
          <w:rFonts w:ascii="Times New Roman" w:hAnsi="Times New Roman"/>
          <w:sz w:val="24"/>
        </w:rPr>
        <w:t>сертификата СЭМ (сертификат экологического менеджмента).</w:t>
      </w:r>
    </w:p>
    <w:p w:rsidR="002602EC" w:rsidRDefault="002602EC" w:rsidP="002602EC">
      <w:pPr>
        <w:pStyle w:val="af3"/>
        <w:ind w:left="1440"/>
        <w:rPr>
          <w:rFonts w:ascii="Times New Roman" w:hAnsi="Times New Roman"/>
          <w:b/>
          <w:sz w:val="24"/>
          <w:szCs w:val="24"/>
        </w:rPr>
      </w:pPr>
    </w:p>
    <w:p w:rsidR="002602EC" w:rsidRDefault="007B7A06" w:rsidP="007B7A06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2602EC">
        <w:rPr>
          <w:rFonts w:ascii="Times New Roman" w:hAnsi="Times New Roman"/>
          <w:b/>
          <w:sz w:val="24"/>
          <w:szCs w:val="24"/>
        </w:rPr>
        <w:t>ПРА</w:t>
      </w:r>
      <w:r w:rsidR="00582A0E">
        <w:rPr>
          <w:rFonts w:ascii="Times New Roman" w:hAnsi="Times New Roman"/>
          <w:b/>
          <w:sz w:val="24"/>
          <w:szCs w:val="24"/>
        </w:rPr>
        <w:t>ВИЛА КОНТРОЛЯ ПРИЕМКИ ПРОДУКЦИИ</w:t>
      </w:r>
    </w:p>
    <w:p w:rsidR="002602EC" w:rsidRPr="003525E7" w:rsidRDefault="00582A0E" w:rsidP="00D71C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="002602EC" w:rsidRPr="003525E7">
        <w:rPr>
          <w:rFonts w:ascii="Times New Roman" w:hAnsi="Times New Roman"/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3525E7" w:rsidRDefault="00582A0E" w:rsidP="00D71C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2602EC" w:rsidRPr="003525E7">
        <w:rPr>
          <w:rFonts w:ascii="Times New Roman" w:hAnsi="Times New Roman"/>
          <w:sz w:val="24"/>
          <w:szCs w:val="24"/>
        </w:rPr>
        <w:t>Изготовитель (поставщик) обязан обеспечить:</w:t>
      </w:r>
    </w:p>
    <w:p w:rsidR="002602EC" w:rsidRPr="003525E7" w:rsidRDefault="00753A95" w:rsidP="00D71C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2602EC" w:rsidRPr="003525E7">
        <w:rPr>
          <w:rFonts w:ascii="Times New Roman" w:hAnsi="Times New Roman"/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  <w:proofErr w:type="gramEnd"/>
    </w:p>
    <w:p w:rsidR="002602EC" w:rsidRPr="003525E7" w:rsidRDefault="00753A95" w:rsidP="00D71C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       </w:t>
      </w:r>
      <w:r w:rsidR="002602EC" w:rsidRPr="003525E7">
        <w:rPr>
          <w:rFonts w:ascii="Times New Roman" w:hAnsi="Times New Roman"/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>
        <w:rPr>
          <w:rFonts w:ascii="Times New Roman" w:hAnsi="Times New Roman"/>
          <w:sz w:val="24"/>
          <w:szCs w:val="24"/>
        </w:rPr>
        <w:t>над</w:t>
      </w:r>
      <w:r w:rsidR="002602EC" w:rsidRPr="003525E7">
        <w:rPr>
          <w:rFonts w:ascii="Times New Roman" w:hAnsi="Times New Roman"/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Pr="003525E7" w:rsidRDefault="00753A95" w:rsidP="00D71C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602EC" w:rsidRPr="003525E7">
        <w:rPr>
          <w:rFonts w:ascii="Times New Roman" w:hAnsi="Times New Roman"/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2602EC" w:rsidRPr="003525E7" w:rsidRDefault="00582A0E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4.3.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>Приемка продукции по качеству</w:t>
      </w:r>
      <w:r w:rsidR="000C3510">
        <w:rPr>
          <w:rFonts w:ascii="Times New Roman" w:eastAsia="Times New Roman" w:hAnsi="Times New Roman"/>
          <w:sz w:val="24"/>
          <w:szCs w:val="24"/>
        </w:rPr>
        <w:t xml:space="preserve">,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 xml:space="preserve"> комплектности</w:t>
      </w:r>
      <w:r w:rsidR="000C3510">
        <w:rPr>
          <w:rFonts w:ascii="Times New Roman" w:eastAsia="Times New Roman" w:hAnsi="Times New Roman"/>
          <w:sz w:val="24"/>
          <w:szCs w:val="24"/>
        </w:rPr>
        <w:t xml:space="preserve"> и количеству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 xml:space="preserve"> производится на складе получателя в следующие сроки:</w:t>
      </w:r>
    </w:p>
    <w:p w:rsidR="002602EC" w:rsidRPr="003525E7" w:rsidRDefault="002602EC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а) при иногородней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позднее 20 дней после выдачи </w:t>
      </w:r>
      <w:r w:rsidRPr="003525E7">
        <w:rPr>
          <w:rFonts w:ascii="Times New Roman" w:hAnsi="Times New Roman"/>
          <w:sz w:val="24"/>
          <w:szCs w:val="24"/>
        </w:rPr>
        <w:t>продукции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2602EC" w:rsidRPr="003525E7" w:rsidRDefault="002602EC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б) при </w:t>
      </w:r>
      <w:proofErr w:type="spellStart"/>
      <w:r w:rsidRPr="003525E7">
        <w:rPr>
          <w:rFonts w:ascii="Times New Roman" w:hAnsi="Times New Roman"/>
          <w:sz w:val="24"/>
          <w:szCs w:val="24"/>
        </w:rPr>
        <w:t>одногородней</w:t>
      </w:r>
      <w:proofErr w:type="spellEnd"/>
      <w:r w:rsidRPr="003525E7">
        <w:rPr>
          <w:rFonts w:ascii="Times New Roman" w:hAnsi="Times New Roman"/>
          <w:sz w:val="24"/>
          <w:szCs w:val="24"/>
        </w:rPr>
        <w:t xml:space="preserve">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позднее 10 дней после поступления продукции на склад получателя.</w:t>
      </w:r>
    </w:p>
    <w:p w:rsidR="002602EC" w:rsidRPr="003525E7" w:rsidRDefault="002602EC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eastAsia="Times New Roman" w:hAnsi="Times New Roman"/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5AF2" w:rsidRDefault="00582A0E" w:rsidP="00B117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 w:rsidR="00294685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 w:rsidR="009903F7">
        <w:rPr>
          <w:rFonts w:ascii="Times New Roman" w:hAnsi="Times New Roman"/>
          <w:b/>
          <w:sz w:val="24"/>
          <w:szCs w:val="24"/>
        </w:rPr>
        <w:t xml:space="preserve">   </w:t>
      </w:r>
    </w:p>
    <w:p w:rsidR="00A75AF2" w:rsidRDefault="00A75AF2" w:rsidP="007B7A06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</w:p>
    <w:p w:rsidR="002602EC" w:rsidRDefault="007B7A06" w:rsidP="00B11763">
      <w:pPr>
        <w:pStyle w:val="af3"/>
        <w:ind w:left="180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</w:t>
      </w:r>
      <w:r w:rsidR="00C755EA" w:rsidRPr="00C755EA">
        <w:rPr>
          <w:rFonts w:ascii="Times New Roman" w:hAnsi="Times New Roman"/>
          <w:sz w:val="24"/>
          <w:szCs w:val="24"/>
        </w:rPr>
        <w:t xml:space="preserve"> </w:t>
      </w:r>
      <w:r w:rsidR="00582A0E">
        <w:rPr>
          <w:rFonts w:ascii="Times New Roman" w:hAnsi="Times New Roman"/>
          <w:b/>
          <w:sz w:val="24"/>
          <w:szCs w:val="24"/>
        </w:rPr>
        <w:t>СРОКИ  ПОСТАВКИ</w:t>
      </w:r>
    </w:p>
    <w:p w:rsidR="006869CD" w:rsidRPr="006869CD" w:rsidRDefault="00582A0E" w:rsidP="000C351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2602EC" w:rsidRPr="005B652D">
        <w:rPr>
          <w:rFonts w:ascii="Times New Roman" w:hAnsi="Times New Roman"/>
          <w:sz w:val="24"/>
          <w:szCs w:val="24"/>
        </w:rPr>
        <w:t xml:space="preserve">Срок поставки </w:t>
      </w:r>
      <w:r w:rsidR="00E46E34">
        <w:rPr>
          <w:rFonts w:ascii="Times New Roman" w:hAnsi="Times New Roman"/>
          <w:b/>
          <w:sz w:val="24"/>
          <w:szCs w:val="24"/>
        </w:rPr>
        <w:t>печатной продукции</w:t>
      </w:r>
      <w:r w:rsidR="005F5D28">
        <w:rPr>
          <w:rFonts w:ascii="Times New Roman" w:hAnsi="Times New Roman"/>
          <w:sz w:val="24"/>
          <w:szCs w:val="24"/>
        </w:rPr>
        <w:t xml:space="preserve"> </w:t>
      </w:r>
      <w:r w:rsidR="002602EC" w:rsidRPr="00CA36BF">
        <w:rPr>
          <w:rFonts w:ascii="Times New Roman" w:hAnsi="Times New Roman"/>
          <w:sz w:val="24"/>
          <w:szCs w:val="24"/>
        </w:rPr>
        <w:t xml:space="preserve">– </w:t>
      </w:r>
      <w:r w:rsidR="00CA36BF">
        <w:rPr>
          <w:rFonts w:ascii="Times New Roman" w:hAnsi="Times New Roman"/>
          <w:sz w:val="24"/>
          <w:szCs w:val="24"/>
          <w:lang w:val="en-US"/>
        </w:rPr>
        <w:t>I</w:t>
      </w:r>
      <w:r w:rsidR="00833836" w:rsidRPr="00CA36BF">
        <w:rPr>
          <w:rFonts w:ascii="Times New Roman" w:hAnsi="Times New Roman"/>
          <w:sz w:val="24"/>
          <w:szCs w:val="24"/>
          <w:lang w:val="en-US"/>
        </w:rPr>
        <w:t>I</w:t>
      </w:r>
      <w:r w:rsidR="005F5D28" w:rsidRPr="00CA36BF">
        <w:rPr>
          <w:rFonts w:ascii="Times New Roman" w:hAnsi="Times New Roman"/>
          <w:sz w:val="24"/>
          <w:szCs w:val="24"/>
        </w:rPr>
        <w:t xml:space="preserve"> квартал</w:t>
      </w:r>
      <w:r w:rsidRPr="00CA36BF">
        <w:rPr>
          <w:rFonts w:ascii="Times New Roman" w:hAnsi="Times New Roman"/>
          <w:sz w:val="24"/>
          <w:szCs w:val="24"/>
        </w:rPr>
        <w:t xml:space="preserve"> </w:t>
      </w:r>
      <w:r w:rsidR="002602EC" w:rsidRPr="00CA36BF">
        <w:rPr>
          <w:rFonts w:ascii="Times New Roman" w:hAnsi="Times New Roman"/>
          <w:sz w:val="24"/>
          <w:szCs w:val="24"/>
        </w:rPr>
        <w:t>20</w:t>
      </w:r>
      <w:r w:rsidR="002A1D51" w:rsidRPr="00CA36BF">
        <w:rPr>
          <w:rFonts w:ascii="Times New Roman" w:hAnsi="Times New Roman"/>
          <w:sz w:val="24"/>
          <w:szCs w:val="24"/>
        </w:rPr>
        <w:t>1</w:t>
      </w:r>
      <w:r w:rsidR="00563579" w:rsidRPr="00CA36BF">
        <w:rPr>
          <w:rFonts w:ascii="Times New Roman" w:hAnsi="Times New Roman"/>
          <w:sz w:val="24"/>
          <w:szCs w:val="24"/>
        </w:rPr>
        <w:t>3</w:t>
      </w:r>
      <w:r w:rsidR="002602EC" w:rsidRPr="00CA36BF">
        <w:rPr>
          <w:rFonts w:ascii="Times New Roman" w:hAnsi="Times New Roman"/>
          <w:sz w:val="24"/>
          <w:szCs w:val="24"/>
        </w:rPr>
        <w:t xml:space="preserve"> год</w:t>
      </w:r>
      <w:r w:rsidR="00E25262" w:rsidRPr="00CA36BF">
        <w:rPr>
          <w:rFonts w:ascii="Times New Roman" w:hAnsi="Times New Roman"/>
          <w:sz w:val="24"/>
          <w:szCs w:val="24"/>
        </w:rPr>
        <w:t>а</w:t>
      </w:r>
      <w:r w:rsidR="002602EC" w:rsidRPr="00CA36BF">
        <w:rPr>
          <w:rFonts w:ascii="Times New Roman" w:hAnsi="Times New Roman"/>
          <w:sz w:val="24"/>
          <w:szCs w:val="24"/>
        </w:rPr>
        <w:t>,</w:t>
      </w:r>
      <w:r w:rsidR="002602EC">
        <w:rPr>
          <w:rFonts w:ascii="Times New Roman" w:hAnsi="Times New Roman"/>
          <w:sz w:val="24"/>
          <w:szCs w:val="24"/>
        </w:rPr>
        <w:t xml:space="preserve"> по </w:t>
      </w:r>
      <w:r w:rsidR="00E25262">
        <w:rPr>
          <w:rFonts w:ascii="Times New Roman" w:hAnsi="Times New Roman"/>
          <w:sz w:val="24"/>
          <w:szCs w:val="24"/>
        </w:rPr>
        <w:t xml:space="preserve">отдельным </w:t>
      </w:r>
      <w:r w:rsidR="002602EC">
        <w:rPr>
          <w:rFonts w:ascii="Times New Roman" w:hAnsi="Times New Roman"/>
          <w:sz w:val="24"/>
          <w:szCs w:val="24"/>
        </w:rPr>
        <w:t>заявкам Филиа</w:t>
      </w:r>
      <w:r w:rsidR="00DD3ACC">
        <w:rPr>
          <w:rFonts w:ascii="Times New Roman" w:hAnsi="Times New Roman"/>
          <w:sz w:val="24"/>
          <w:szCs w:val="24"/>
        </w:rPr>
        <w:t>ла ОАО «МРСК Центра» - «</w:t>
      </w:r>
      <w:proofErr w:type="spellStart"/>
      <w:r w:rsidR="00DD3ACC">
        <w:rPr>
          <w:rFonts w:ascii="Times New Roman" w:hAnsi="Times New Roman"/>
          <w:sz w:val="24"/>
          <w:szCs w:val="24"/>
        </w:rPr>
        <w:t>Липецкэнерго</w:t>
      </w:r>
      <w:proofErr w:type="spellEnd"/>
      <w:r w:rsidR="002602EC">
        <w:rPr>
          <w:rFonts w:ascii="Times New Roman" w:hAnsi="Times New Roman"/>
          <w:sz w:val="24"/>
          <w:szCs w:val="24"/>
        </w:rPr>
        <w:t xml:space="preserve">», </w:t>
      </w:r>
      <w:r w:rsidR="003B403A">
        <w:rPr>
          <w:rFonts w:ascii="Times New Roman" w:eastAsia="Times New Roman" w:hAnsi="Times New Roman"/>
          <w:sz w:val="24"/>
          <w:szCs w:val="24"/>
        </w:rPr>
        <w:t>в течени</w:t>
      </w:r>
      <w:proofErr w:type="gramStart"/>
      <w:r w:rsidR="003B403A">
        <w:rPr>
          <w:rFonts w:ascii="Times New Roman" w:eastAsia="Times New Roman" w:hAnsi="Times New Roman"/>
          <w:sz w:val="24"/>
          <w:szCs w:val="24"/>
        </w:rPr>
        <w:t>и</w:t>
      </w:r>
      <w:proofErr w:type="gramEnd"/>
      <w:r w:rsidR="00B11763">
        <w:rPr>
          <w:rFonts w:ascii="Times New Roman" w:eastAsia="Times New Roman" w:hAnsi="Times New Roman"/>
          <w:sz w:val="24"/>
          <w:szCs w:val="24"/>
        </w:rPr>
        <w:t xml:space="preserve">  </w:t>
      </w:r>
      <w:r w:rsidR="006869CD" w:rsidRPr="006869CD">
        <w:rPr>
          <w:rFonts w:ascii="Times New Roman" w:eastAsia="Times New Roman" w:hAnsi="Times New Roman"/>
          <w:sz w:val="24"/>
          <w:szCs w:val="24"/>
        </w:rPr>
        <w:t>2</w:t>
      </w:r>
      <w:r w:rsidR="002602EC" w:rsidRPr="009D4AC6">
        <w:rPr>
          <w:rFonts w:ascii="Times New Roman" w:eastAsia="Times New Roman" w:hAnsi="Times New Roman"/>
          <w:sz w:val="24"/>
          <w:szCs w:val="24"/>
        </w:rPr>
        <w:t>0 рабочих дней с момента подачи заявки на партию продукции.</w:t>
      </w:r>
    </w:p>
    <w:p w:rsidR="002153FC" w:rsidRDefault="00966287" w:rsidP="006A43FA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4B3BC6">
        <w:rPr>
          <w:rFonts w:ascii="Times New Roman" w:hAnsi="Times New Roman"/>
          <w:b/>
          <w:sz w:val="24"/>
          <w:szCs w:val="24"/>
        </w:rPr>
        <w:t xml:space="preserve"> </w:t>
      </w:r>
      <w:r w:rsidR="00A8064E">
        <w:rPr>
          <w:rFonts w:ascii="Times New Roman" w:hAnsi="Times New Roman"/>
          <w:b/>
          <w:sz w:val="24"/>
          <w:szCs w:val="24"/>
        </w:rPr>
        <w:t xml:space="preserve">  </w:t>
      </w:r>
      <w:r w:rsidR="007B7A06">
        <w:rPr>
          <w:rFonts w:ascii="Times New Roman" w:hAnsi="Times New Roman"/>
          <w:b/>
          <w:sz w:val="24"/>
          <w:szCs w:val="24"/>
        </w:rPr>
        <w:t xml:space="preserve">6. </w:t>
      </w:r>
      <w:r w:rsidR="00A8064E">
        <w:rPr>
          <w:rFonts w:ascii="Times New Roman" w:hAnsi="Times New Roman"/>
          <w:b/>
          <w:sz w:val="24"/>
          <w:szCs w:val="24"/>
        </w:rPr>
        <w:t>УСЛОВИЯ  ПОСТАВКИ</w:t>
      </w:r>
    </w:p>
    <w:p w:rsidR="00A14207" w:rsidRDefault="00A14207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D84308" w:rsidRPr="00D84308" w:rsidRDefault="00D84308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6.2</w:t>
      </w:r>
      <w:r w:rsidRPr="00D84308">
        <w:rPr>
          <w:rFonts w:ascii="Times New Roman" w:hAnsi="Times New Roman"/>
          <w:sz w:val="24"/>
          <w:szCs w:val="24"/>
        </w:rPr>
        <w:t>. Товар поставляется Поставщиком по адресу, указанному в заявке Покупателя</w:t>
      </w:r>
      <w:r w:rsidR="007929AB">
        <w:rPr>
          <w:rFonts w:ascii="Times New Roman" w:hAnsi="Times New Roman"/>
          <w:sz w:val="24"/>
          <w:szCs w:val="24"/>
        </w:rPr>
        <w:t>.</w:t>
      </w:r>
      <w:r w:rsidRPr="00D84308">
        <w:rPr>
          <w:rFonts w:ascii="Times New Roman" w:hAnsi="Times New Roman"/>
          <w:sz w:val="24"/>
          <w:szCs w:val="24"/>
        </w:rPr>
        <w:t xml:space="preserve"> </w:t>
      </w:r>
      <w:r w:rsidR="007929AB">
        <w:rPr>
          <w:rFonts w:ascii="Times New Roman" w:hAnsi="Times New Roman"/>
          <w:sz w:val="24"/>
          <w:szCs w:val="24"/>
        </w:rPr>
        <w:t>Адреса</w:t>
      </w:r>
      <w:r w:rsidRPr="00D84308">
        <w:rPr>
          <w:rFonts w:ascii="Times New Roman" w:hAnsi="Times New Roman"/>
          <w:sz w:val="24"/>
          <w:szCs w:val="24"/>
        </w:rPr>
        <w:t xml:space="preserve"> складов производственных отделений: </w:t>
      </w:r>
    </w:p>
    <w:p w:rsidR="00D84308" w:rsidRPr="00DD3ACC" w:rsidRDefault="00DD3ACC" w:rsidP="00DD3ACC">
      <w:pPr>
        <w:spacing w:after="0"/>
        <w:jc w:val="both"/>
        <w:rPr>
          <w:rFonts w:ascii="Times New Roman" w:hAnsi="Times New Roman"/>
          <w:b/>
        </w:rPr>
      </w:pPr>
      <w:r w:rsidRPr="00DD3ACC">
        <w:rPr>
          <w:b/>
        </w:rPr>
        <w:t xml:space="preserve">      Г. Липецк Липецкий район с. Подгорное ПС «Правобережная», центральный склад филиала ОАО «МРСК Центра</w:t>
      </w:r>
      <w:proofErr w:type="gramStart"/>
      <w:r w:rsidRPr="00DD3ACC">
        <w:rPr>
          <w:b/>
        </w:rPr>
        <w:t>»-</w:t>
      </w:r>
      <w:proofErr w:type="gramEnd"/>
      <w:r w:rsidRPr="00DD3ACC">
        <w:rPr>
          <w:b/>
        </w:rPr>
        <w:t>«</w:t>
      </w:r>
      <w:proofErr w:type="spellStart"/>
      <w:r w:rsidRPr="00DD3ACC">
        <w:rPr>
          <w:b/>
        </w:rPr>
        <w:t>Липецкэнерго</w:t>
      </w:r>
      <w:proofErr w:type="spellEnd"/>
      <w:r w:rsidRPr="00DD3ACC">
        <w:rPr>
          <w:b/>
        </w:rPr>
        <w:t>».</w:t>
      </w:r>
    </w:p>
    <w:p w:rsidR="00D84308" w:rsidRPr="0044702A" w:rsidRDefault="00D84308" w:rsidP="009903F7">
      <w:pPr>
        <w:spacing w:after="0"/>
        <w:jc w:val="both"/>
        <w:rPr>
          <w:b/>
        </w:rPr>
      </w:pPr>
      <w:r w:rsidRPr="00D6596F">
        <w:rPr>
          <w:rFonts w:ascii="Times New Roman" w:hAnsi="Times New Roman"/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</w:p>
    <w:p w:rsidR="009903F7" w:rsidRDefault="00A8064E" w:rsidP="00EB4842">
      <w:pPr>
        <w:pStyle w:val="a7"/>
        <w:ind w:left="180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</w:p>
    <w:p w:rsidR="002602EC" w:rsidRDefault="009903F7" w:rsidP="00EB4842">
      <w:pPr>
        <w:pStyle w:val="a7"/>
        <w:ind w:left="180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              </w:t>
      </w:r>
      <w:r w:rsidR="00A806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B4842">
        <w:rPr>
          <w:rFonts w:ascii="Times New Roman" w:eastAsia="Times New Roman" w:hAnsi="Times New Roman"/>
          <w:b/>
          <w:sz w:val="24"/>
          <w:szCs w:val="24"/>
        </w:rPr>
        <w:t xml:space="preserve">7. </w:t>
      </w:r>
      <w:r w:rsidR="00A8064E">
        <w:rPr>
          <w:rFonts w:ascii="Times New Roman" w:eastAsia="Times New Roman" w:hAnsi="Times New Roman"/>
          <w:b/>
          <w:sz w:val="24"/>
          <w:szCs w:val="24"/>
        </w:rPr>
        <w:t>УСЛОВИЯ ОПЛАТЫ</w:t>
      </w:r>
    </w:p>
    <w:p w:rsidR="00DE5326" w:rsidRDefault="00DE5326" w:rsidP="00EB4842">
      <w:pPr>
        <w:pStyle w:val="a7"/>
        <w:ind w:left="1800"/>
        <w:rPr>
          <w:rFonts w:ascii="Times New Roman" w:eastAsia="Times New Roman" w:hAnsi="Times New Roman"/>
          <w:b/>
          <w:sz w:val="24"/>
          <w:szCs w:val="24"/>
        </w:rPr>
      </w:pPr>
    </w:p>
    <w:p w:rsidR="00C744FF" w:rsidRDefault="00A8064E" w:rsidP="002602EC">
      <w:pPr>
        <w:pStyle w:val="a7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7.1. 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Оплата производится по факту поставки </w:t>
      </w:r>
      <w:r w:rsidR="00DE5326">
        <w:rPr>
          <w:rFonts w:ascii="Times New Roman" w:eastAsia="Times New Roman" w:hAnsi="Times New Roman"/>
          <w:sz w:val="24"/>
          <w:szCs w:val="24"/>
        </w:rPr>
        <w:t>в течение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 w:rsidR="006869CD" w:rsidRPr="006869CD">
        <w:rPr>
          <w:rFonts w:ascii="Times New Roman" w:eastAsia="Times New Roman" w:hAnsi="Times New Roman"/>
          <w:sz w:val="24"/>
          <w:szCs w:val="24"/>
        </w:rPr>
        <w:t>30</w:t>
      </w:r>
      <w:r w:rsidR="006869CD">
        <w:rPr>
          <w:rFonts w:ascii="Times New Roman" w:eastAsia="Times New Roman" w:hAnsi="Times New Roman"/>
          <w:sz w:val="24"/>
          <w:szCs w:val="24"/>
        </w:rPr>
        <w:t xml:space="preserve"> рабочих</w:t>
      </w:r>
      <w:r w:rsidR="006869CD" w:rsidRPr="006869CD">
        <w:rPr>
          <w:rFonts w:ascii="Times New Roman" w:eastAsia="Times New Roman" w:hAnsi="Times New Roman"/>
          <w:sz w:val="24"/>
          <w:szCs w:val="24"/>
        </w:rPr>
        <w:t xml:space="preserve"> 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дней с момента по</w:t>
      </w:r>
      <w:r w:rsidR="002602EC">
        <w:rPr>
          <w:rFonts w:ascii="Times New Roman" w:eastAsia="Times New Roman" w:hAnsi="Times New Roman"/>
          <w:sz w:val="24"/>
          <w:szCs w:val="24"/>
        </w:rPr>
        <w:t>ступления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продукции </w:t>
      </w:r>
      <w:r w:rsidR="002602EC">
        <w:rPr>
          <w:rFonts w:ascii="Times New Roman" w:eastAsia="Times New Roman" w:hAnsi="Times New Roman"/>
          <w:sz w:val="24"/>
          <w:szCs w:val="24"/>
        </w:rPr>
        <w:t>на склад П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>окупател</w:t>
      </w:r>
      <w:r w:rsidR="002602EC">
        <w:rPr>
          <w:rFonts w:ascii="Times New Roman" w:eastAsia="Times New Roman" w:hAnsi="Times New Roman"/>
          <w:sz w:val="24"/>
          <w:szCs w:val="24"/>
        </w:rPr>
        <w:t>я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и подписания товарно-транспортной накладной.</w:t>
      </w:r>
    </w:p>
    <w:p w:rsidR="00252EA7" w:rsidRDefault="00A8064E" w:rsidP="00EB4842">
      <w:pPr>
        <w:pStyle w:val="a7"/>
        <w:tabs>
          <w:tab w:val="left" w:pos="709"/>
        </w:tabs>
        <w:ind w:left="180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 </w:t>
      </w:r>
      <w:r w:rsidR="004B3BC6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2602EC" w:rsidRPr="004112C1" w:rsidRDefault="00A8064E" w:rsidP="00EB4842">
      <w:pPr>
        <w:pStyle w:val="a7"/>
        <w:tabs>
          <w:tab w:val="left" w:pos="709"/>
        </w:tabs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B4842">
        <w:rPr>
          <w:rFonts w:ascii="Times New Roman" w:eastAsia="Times New Roman" w:hAnsi="Times New Roman"/>
          <w:b/>
          <w:sz w:val="24"/>
          <w:szCs w:val="24"/>
        </w:rPr>
        <w:t xml:space="preserve">8. </w:t>
      </w:r>
      <w:r>
        <w:rPr>
          <w:rFonts w:ascii="Times New Roman" w:eastAsia="Times New Roman" w:hAnsi="Times New Roman"/>
          <w:b/>
          <w:sz w:val="24"/>
          <w:szCs w:val="24"/>
        </w:rPr>
        <w:t>ГАРАНТИЙНЫЕ ОБЯЗАТЕЛЬСТВА</w:t>
      </w:r>
    </w:p>
    <w:p w:rsidR="002602EC" w:rsidRDefault="00A8064E" w:rsidP="00252EA7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</w:t>
      </w:r>
      <w:r w:rsidR="002602EC">
        <w:rPr>
          <w:rFonts w:ascii="Times New Roman" w:hAnsi="Times New Roman"/>
          <w:sz w:val="24"/>
          <w:szCs w:val="24"/>
        </w:rPr>
        <w:t xml:space="preserve">Поставщик гарантирует качество поставляемой продукции основным техническим характеристикам, при соблюдении правил эксплуатации не менее </w:t>
      </w:r>
      <w:r w:rsidR="00B62251">
        <w:rPr>
          <w:rFonts w:ascii="Times New Roman" w:hAnsi="Times New Roman"/>
          <w:sz w:val="24"/>
          <w:szCs w:val="24"/>
        </w:rPr>
        <w:t>3 лет</w:t>
      </w:r>
      <w:r w:rsidR="002602EC">
        <w:rPr>
          <w:rFonts w:ascii="Times New Roman" w:hAnsi="Times New Roman"/>
          <w:sz w:val="24"/>
          <w:szCs w:val="24"/>
        </w:rPr>
        <w:t xml:space="preserve"> с момента поставки.</w:t>
      </w:r>
    </w:p>
    <w:p w:rsidR="002602EC" w:rsidRDefault="00A8064E" w:rsidP="0046044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</w:t>
      </w:r>
      <w:r w:rsidR="002602EC">
        <w:rPr>
          <w:rFonts w:ascii="Times New Roman" w:hAnsi="Times New Roman"/>
          <w:sz w:val="24"/>
          <w:szCs w:val="24"/>
        </w:rPr>
        <w:t>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46044B" w:rsidRDefault="0046044B" w:rsidP="0046044B">
      <w:pPr>
        <w:pStyle w:val="af3"/>
        <w:spacing w:after="0"/>
        <w:ind w:left="0"/>
        <w:jc w:val="both"/>
      </w:pPr>
    </w:p>
    <w:p w:rsidR="00563579" w:rsidRDefault="00563579" w:rsidP="0046044B">
      <w:pPr>
        <w:pStyle w:val="af3"/>
        <w:spacing w:after="0"/>
        <w:ind w:left="0"/>
        <w:jc w:val="both"/>
      </w:pPr>
    </w:p>
    <w:p w:rsidR="00563579" w:rsidRDefault="00563579" w:rsidP="0046044B">
      <w:pPr>
        <w:pStyle w:val="af3"/>
        <w:spacing w:after="0"/>
        <w:ind w:left="0"/>
        <w:jc w:val="both"/>
      </w:pPr>
    </w:p>
    <w:p w:rsidR="00563579" w:rsidRPr="000E7D9A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E7D9A">
        <w:rPr>
          <w:rFonts w:ascii="Times New Roman" w:hAnsi="Times New Roman"/>
          <w:b/>
          <w:sz w:val="24"/>
          <w:szCs w:val="24"/>
        </w:rPr>
        <w:t xml:space="preserve">Заместитель главного инженера </w:t>
      </w:r>
    </w:p>
    <w:p w:rsidR="00641ACA" w:rsidRPr="000E7D9A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E7D9A">
        <w:rPr>
          <w:rFonts w:ascii="Times New Roman" w:hAnsi="Times New Roman"/>
          <w:b/>
          <w:sz w:val="24"/>
          <w:szCs w:val="24"/>
        </w:rPr>
        <w:t>по оперативно-технологическому управлению-</w:t>
      </w:r>
    </w:p>
    <w:p w:rsidR="00563579" w:rsidRPr="000E7D9A" w:rsidRDefault="00563579" w:rsidP="0046044B">
      <w:pPr>
        <w:pStyle w:val="af3"/>
        <w:spacing w:after="0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0E7D9A">
        <w:rPr>
          <w:rFonts w:ascii="Times New Roman" w:hAnsi="Times New Roman"/>
          <w:b/>
          <w:sz w:val="24"/>
          <w:szCs w:val="24"/>
        </w:rPr>
        <w:t xml:space="preserve">Начальник ЦУС                                                                              Арапов А.Л.           </w:t>
      </w:r>
    </w:p>
    <w:p w:rsidR="00641ACA" w:rsidRPr="00563579" w:rsidRDefault="00641ACA" w:rsidP="0046044B">
      <w:pPr>
        <w:pStyle w:val="af3"/>
        <w:spacing w:after="0"/>
        <w:ind w:left="0"/>
        <w:jc w:val="both"/>
        <w:rPr>
          <w:color w:val="FF0000"/>
        </w:rPr>
      </w:pPr>
    </w:p>
    <w:p w:rsidR="009048F9" w:rsidRPr="00CA36BF" w:rsidRDefault="009048F9" w:rsidP="003E4A91">
      <w:pPr>
        <w:rPr>
          <w:rFonts w:ascii="Times New Roman" w:hAnsi="Times New Roman"/>
          <w:b/>
          <w:sz w:val="24"/>
          <w:szCs w:val="24"/>
          <w:lang w:val="en-US"/>
        </w:rPr>
      </w:pPr>
    </w:p>
    <w:sectPr w:rsidR="009048F9" w:rsidRPr="00CA36BF" w:rsidSect="00574CE3">
      <w:pgSz w:w="11906" w:h="16838"/>
      <w:pgMar w:top="993" w:right="141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0CE7"/>
    <w:rsid w:val="00002ABE"/>
    <w:rsid w:val="00005E89"/>
    <w:rsid w:val="00013416"/>
    <w:rsid w:val="00020578"/>
    <w:rsid w:val="00022E27"/>
    <w:rsid w:val="000412BC"/>
    <w:rsid w:val="00047B9C"/>
    <w:rsid w:val="00051B05"/>
    <w:rsid w:val="000552CB"/>
    <w:rsid w:val="00057017"/>
    <w:rsid w:val="0007060B"/>
    <w:rsid w:val="0007501B"/>
    <w:rsid w:val="00077E35"/>
    <w:rsid w:val="000844BF"/>
    <w:rsid w:val="00086C7C"/>
    <w:rsid w:val="00087EF1"/>
    <w:rsid w:val="000A1B47"/>
    <w:rsid w:val="000A3DF0"/>
    <w:rsid w:val="000B335C"/>
    <w:rsid w:val="000C3510"/>
    <w:rsid w:val="000C61C6"/>
    <w:rsid w:val="000D5A80"/>
    <w:rsid w:val="000D6681"/>
    <w:rsid w:val="000E6C22"/>
    <w:rsid w:val="000E6C55"/>
    <w:rsid w:val="000E7D9A"/>
    <w:rsid w:val="000F5C55"/>
    <w:rsid w:val="00101D4F"/>
    <w:rsid w:val="00105ECB"/>
    <w:rsid w:val="00111A14"/>
    <w:rsid w:val="0012150E"/>
    <w:rsid w:val="00124802"/>
    <w:rsid w:val="00130989"/>
    <w:rsid w:val="00131F17"/>
    <w:rsid w:val="00151F27"/>
    <w:rsid w:val="001647AC"/>
    <w:rsid w:val="00166DDF"/>
    <w:rsid w:val="001672BC"/>
    <w:rsid w:val="00182064"/>
    <w:rsid w:val="001827C6"/>
    <w:rsid w:val="0018582F"/>
    <w:rsid w:val="001A3F43"/>
    <w:rsid w:val="001A5AE7"/>
    <w:rsid w:val="001A750F"/>
    <w:rsid w:val="001B2614"/>
    <w:rsid w:val="001B272B"/>
    <w:rsid w:val="001B31EB"/>
    <w:rsid w:val="001B71EE"/>
    <w:rsid w:val="001C1D57"/>
    <w:rsid w:val="001C2684"/>
    <w:rsid w:val="001C303C"/>
    <w:rsid w:val="001D164F"/>
    <w:rsid w:val="001D2CE2"/>
    <w:rsid w:val="001D331C"/>
    <w:rsid w:val="001E6C16"/>
    <w:rsid w:val="001E7C4C"/>
    <w:rsid w:val="002064DA"/>
    <w:rsid w:val="00210EB1"/>
    <w:rsid w:val="002153FC"/>
    <w:rsid w:val="00221636"/>
    <w:rsid w:val="00226EF8"/>
    <w:rsid w:val="00230594"/>
    <w:rsid w:val="00245216"/>
    <w:rsid w:val="002502AA"/>
    <w:rsid w:val="002506F1"/>
    <w:rsid w:val="00252EA7"/>
    <w:rsid w:val="002602EC"/>
    <w:rsid w:val="00271919"/>
    <w:rsid w:val="00275FE6"/>
    <w:rsid w:val="002829A2"/>
    <w:rsid w:val="00294685"/>
    <w:rsid w:val="002A1D51"/>
    <w:rsid w:val="002A37E7"/>
    <w:rsid w:val="002A7059"/>
    <w:rsid w:val="002B0AFB"/>
    <w:rsid w:val="002B779E"/>
    <w:rsid w:val="002C2F21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303C47"/>
    <w:rsid w:val="00316DAD"/>
    <w:rsid w:val="00322D09"/>
    <w:rsid w:val="00324435"/>
    <w:rsid w:val="00333FE6"/>
    <w:rsid w:val="00334DDD"/>
    <w:rsid w:val="003373F0"/>
    <w:rsid w:val="003375D8"/>
    <w:rsid w:val="0035033B"/>
    <w:rsid w:val="00352EE3"/>
    <w:rsid w:val="00377BCC"/>
    <w:rsid w:val="00385DBA"/>
    <w:rsid w:val="00394ECD"/>
    <w:rsid w:val="0039557C"/>
    <w:rsid w:val="003A7B4A"/>
    <w:rsid w:val="003B403A"/>
    <w:rsid w:val="003D43E7"/>
    <w:rsid w:val="003E0125"/>
    <w:rsid w:val="003E21C6"/>
    <w:rsid w:val="003E3F93"/>
    <w:rsid w:val="003E4A91"/>
    <w:rsid w:val="003F0B05"/>
    <w:rsid w:val="003F1BF5"/>
    <w:rsid w:val="003F49D7"/>
    <w:rsid w:val="003F7532"/>
    <w:rsid w:val="00405CD1"/>
    <w:rsid w:val="004103E4"/>
    <w:rsid w:val="004141DA"/>
    <w:rsid w:val="00420FD9"/>
    <w:rsid w:val="004215DF"/>
    <w:rsid w:val="0043741D"/>
    <w:rsid w:val="0045095C"/>
    <w:rsid w:val="00454497"/>
    <w:rsid w:val="00455EED"/>
    <w:rsid w:val="00456866"/>
    <w:rsid w:val="00456A0C"/>
    <w:rsid w:val="0046044B"/>
    <w:rsid w:val="00460688"/>
    <w:rsid w:val="00462860"/>
    <w:rsid w:val="004664AE"/>
    <w:rsid w:val="004849D4"/>
    <w:rsid w:val="00484E90"/>
    <w:rsid w:val="00494882"/>
    <w:rsid w:val="004A10C8"/>
    <w:rsid w:val="004A2814"/>
    <w:rsid w:val="004B3BC6"/>
    <w:rsid w:val="004C4BAE"/>
    <w:rsid w:val="004C7D2E"/>
    <w:rsid w:val="004D5A14"/>
    <w:rsid w:val="004E6832"/>
    <w:rsid w:val="00507532"/>
    <w:rsid w:val="00507EAE"/>
    <w:rsid w:val="00507ECD"/>
    <w:rsid w:val="00516376"/>
    <w:rsid w:val="00520824"/>
    <w:rsid w:val="00523682"/>
    <w:rsid w:val="00524F80"/>
    <w:rsid w:val="00543D52"/>
    <w:rsid w:val="00545EA8"/>
    <w:rsid w:val="00563579"/>
    <w:rsid w:val="0057019D"/>
    <w:rsid w:val="00574CE3"/>
    <w:rsid w:val="00582A0E"/>
    <w:rsid w:val="00593E91"/>
    <w:rsid w:val="00595CD0"/>
    <w:rsid w:val="005A0CE7"/>
    <w:rsid w:val="005A63AC"/>
    <w:rsid w:val="005A7EAB"/>
    <w:rsid w:val="005B106C"/>
    <w:rsid w:val="005B1A0F"/>
    <w:rsid w:val="005B1FFA"/>
    <w:rsid w:val="005C402E"/>
    <w:rsid w:val="005C49EB"/>
    <w:rsid w:val="005F35A7"/>
    <w:rsid w:val="005F5D28"/>
    <w:rsid w:val="005F6003"/>
    <w:rsid w:val="005F7D2E"/>
    <w:rsid w:val="006038AA"/>
    <w:rsid w:val="006041D6"/>
    <w:rsid w:val="006073C4"/>
    <w:rsid w:val="006222AA"/>
    <w:rsid w:val="00632DB1"/>
    <w:rsid w:val="00641ACA"/>
    <w:rsid w:val="0064400A"/>
    <w:rsid w:val="00645B08"/>
    <w:rsid w:val="0065197B"/>
    <w:rsid w:val="00651C4D"/>
    <w:rsid w:val="0065445D"/>
    <w:rsid w:val="00674785"/>
    <w:rsid w:val="00680EAC"/>
    <w:rsid w:val="006869CD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E660C"/>
    <w:rsid w:val="00700650"/>
    <w:rsid w:val="00705DD0"/>
    <w:rsid w:val="00705FE0"/>
    <w:rsid w:val="00714636"/>
    <w:rsid w:val="0071768F"/>
    <w:rsid w:val="00721CBB"/>
    <w:rsid w:val="00733C86"/>
    <w:rsid w:val="0073424D"/>
    <w:rsid w:val="00742816"/>
    <w:rsid w:val="00745A6A"/>
    <w:rsid w:val="00753A95"/>
    <w:rsid w:val="007565FC"/>
    <w:rsid w:val="00766DB4"/>
    <w:rsid w:val="00773635"/>
    <w:rsid w:val="007929AB"/>
    <w:rsid w:val="00793239"/>
    <w:rsid w:val="00796ECB"/>
    <w:rsid w:val="007B3BB2"/>
    <w:rsid w:val="007B7A06"/>
    <w:rsid w:val="007D3359"/>
    <w:rsid w:val="007E2936"/>
    <w:rsid w:val="007E37A0"/>
    <w:rsid w:val="007E56C0"/>
    <w:rsid w:val="007F43AF"/>
    <w:rsid w:val="008002CF"/>
    <w:rsid w:val="00803C11"/>
    <w:rsid w:val="0081356C"/>
    <w:rsid w:val="008141ED"/>
    <w:rsid w:val="00821015"/>
    <w:rsid w:val="00822297"/>
    <w:rsid w:val="00824A81"/>
    <w:rsid w:val="00831CC4"/>
    <w:rsid w:val="00833836"/>
    <w:rsid w:val="00836639"/>
    <w:rsid w:val="00846AD0"/>
    <w:rsid w:val="0085485F"/>
    <w:rsid w:val="0085745B"/>
    <w:rsid w:val="00867ADF"/>
    <w:rsid w:val="00871836"/>
    <w:rsid w:val="00883EE7"/>
    <w:rsid w:val="008913CA"/>
    <w:rsid w:val="008914ED"/>
    <w:rsid w:val="008A7040"/>
    <w:rsid w:val="008B37C5"/>
    <w:rsid w:val="008B62BA"/>
    <w:rsid w:val="008D43C8"/>
    <w:rsid w:val="008F1819"/>
    <w:rsid w:val="008F5C59"/>
    <w:rsid w:val="008F61F2"/>
    <w:rsid w:val="00901248"/>
    <w:rsid w:val="0090268E"/>
    <w:rsid w:val="009048F9"/>
    <w:rsid w:val="00904A16"/>
    <w:rsid w:val="00904E30"/>
    <w:rsid w:val="00907044"/>
    <w:rsid w:val="0091440A"/>
    <w:rsid w:val="0091699E"/>
    <w:rsid w:val="009238DC"/>
    <w:rsid w:val="0093277B"/>
    <w:rsid w:val="00940E4C"/>
    <w:rsid w:val="00943AB6"/>
    <w:rsid w:val="00945E76"/>
    <w:rsid w:val="00952686"/>
    <w:rsid w:val="0096467E"/>
    <w:rsid w:val="00966287"/>
    <w:rsid w:val="00970C74"/>
    <w:rsid w:val="00974CCC"/>
    <w:rsid w:val="00984D9F"/>
    <w:rsid w:val="00986FE7"/>
    <w:rsid w:val="009903F7"/>
    <w:rsid w:val="00991BA8"/>
    <w:rsid w:val="00992394"/>
    <w:rsid w:val="009A0830"/>
    <w:rsid w:val="009A7A90"/>
    <w:rsid w:val="009C2C0A"/>
    <w:rsid w:val="009C3F39"/>
    <w:rsid w:val="009C6BD2"/>
    <w:rsid w:val="009D24B2"/>
    <w:rsid w:val="00A072EB"/>
    <w:rsid w:val="00A076EA"/>
    <w:rsid w:val="00A13FFE"/>
    <w:rsid w:val="00A14207"/>
    <w:rsid w:val="00A171E2"/>
    <w:rsid w:val="00A34387"/>
    <w:rsid w:val="00A34D39"/>
    <w:rsid w:val="00A422F1"/>
    <w:rsid w:val="00A45EA3"/>
    <w:rsid w:val="00A52847"/>
    <w:rsid w:val="00A561E8"/>
    <w:rsid w:val="00A6206B"/>
    <w:rsid w:val="00A64EF7"/>
    <w:rsid w:val="00A75AF2"/>
    <w:rsid w:val="00A8064E"/>
    <w:rsid w:val="00A80F9B"/>
    <w:rsid w:val="00A85365"/>
    <w:rsid w:val="00A87D19"/>
    <w:rsid w:val="00A94B13"/>
    <w:rsid w:val="00AA0305"/>
    <w:rsid w:val="00AA3D1E"/>
    <w:rsid w:val="00AB482D"/>
    <w:rsid w:val="00AC2C4A"/>
    <w:rsid w:val="00AC4C0D"/>
    <w:rsid w:val="00AE55B6"/>
    <w:rsid w:val="00AF023C"/>
    <w:rsid w:val="00AF68AB"/>
    <w:rsid w:val="00B050D1"/>
    <w:rsid w:val="00B11763"/>
    <w:rsid w:val="00B2222C"/>
    <w:rsid w:val="00B26F40"/>
    <w:rsid w:val="00B44C5B"/>
    <w:rsid w:val="00B45AAF"/>
    <w:rsid w:val="00B5269C"/>
    <w:rsid w:val="00B52F50"/>
    <w:rsid w:val="00B62251"/>
    <w:rsid w:val="00B63FCF"/>
    <w:rsid w:val="00B778ED"/>
    <w:rsid w:val="00B903E9"/>
    <w:rsid w:val="00B929F8"/>
    <w:rsid w:val="00B96CD8"/>
    <w:rsid w:val="00BA0D8F"/>
    <w:rsid w:val="00BB45C2"/>
    <w:rsid w:val="00BC0890"/>
    <w:rsid w:val="00BC4F61"/>
    <w:rsid w:val="00BD0B4F"/>
    <w:rsid w:val="00BE1067"/>
    <w:rsid w:val="00BE4504"/>
    <w:rsid w:val="00BE6223"/>
    <w:rsid w:val="00BE7E14"/>
    <w:rsid w:val="00BF3BED"/>
    <w:rsid w:val="00BF7B75"/>
    <w:rsid w:val="00C06383"/>
    <w:rsid w:val="00C23019"/>
    <w:rsid w:val="00C32323"/>
    <w:rsid w:val="00C34A13"/>
    <w:rsid w:val="00C61FBE"/>
    <w:rsid w:val="00C70832"/>
    <w:rsid w:val="00C744FF"/>
    <w:rsid w:val="00C755EA"/>
    <w:rsid w:val="00C801A4"/>
    <w:rsid w:val="00C81661"/>
    <w:rsid w:val="00CA36BF"/>
    <w:rsid w:val="00CD75A1"/>
    <w:rsid w:val="00CD7994"/>
    <w:rsid w:val="00CD79D4"/>
    <w:rsid w:val="00CE58FB"/>
    <w:rsid w:val="00CF373D"/>
    <w:rsid w:val="00CF693A"/>
    <w:rsid w:val="00D0711A"/>
    <w:rsid w:val="00D173CC"/>
    <w:rsid w:val="00D25E14"/>
    <w:rsid w:val="00D31B67"/>
    <w:rsid w:val="00D32107"/>
    <w:rsid w:val="00D32EAD"/>
    <w:rsid w:val="00D33860"/>
    <w:rsid w:val="00D46DE6"/>
    <w:rsid w:val="00D5203F"/>
    <w:rsid w:val="00D63A73"/>
    <w:rsid w:val="00D653C3"/>
    <w:rsid w:val="00D654D9"/>
    <w:rsid w:val="00D71C20"/>
    <w:rsid w:val="00D8074C"/>
    <w:rsid w:val="00D82BCC"/>
    <w:rsid w:val="00D84308"/>
    <w:rsid w:val="00D847EE"/>
    <w:rsid w:val="00D849C3"/>
    <w:rsid w:val="00D90580"/>
    <w:rsid w:val="00D90697"/>
    <w:rsid w:val="00D9512B"/>
    <w:rsid w:val="00DA468D"/>
    <w:rsid w:val="00DB7A8A"/>
    <w:rsid w:val="00DC3210"/>
    <w:rsid w:val="00DD2338"/>
    <w:rsid w:val="00DD350B"/>
    <w:rsid w:val="00DD3ACC"/>
    <w:rsid w:val="00DE5326"/>
    <w:rsid w:val="00DE7C1E"/>
    <w:rsid w:val="00DF2770"/>
    <w:rsid w:val="00DF7DF7"/>
    <w:rsid w:val="00E02670"/>
    <w:rsid w:val="00E0656E"/>
    <w:rsid w:val="00E124C6"/>
    <w:rsid w:val="00E166BD"/>
    <w:rsid w:val="00E25262"/>
    <w:rsid w:val="00E30E2B"/>
    <w:rsid w:val="00E37390"/>
    <w:rsid w:val="00E40C13"/>
    <w:rsid w:val="00E4189A"/>
    <w:rsid w:val="00E43128"/>
    <w:rsid w:val="00E46E34"/>
    <w:rsid w:val="00E5579F"/>
    <w:rsid w:val="00E55C73"/>
    <w:rsid w:val="00E61AD5"/>
    <w:rsid w:val="00E71FA8"/>
    <w:rsid w:val="00E7330D"/>
    <w:rsid w:val="00E76805"/>
    <w:rsid w:val="00E843D1"/>
    <w:rsid w:val="00E93413"/>
    <w:rsid w:val="00EA46BD"/>
    <w:rsid w:val="00EB0766"/>
    <w:rsid w:val="00EB1DB9"/>
    <w:rsid w:val="00EB2A8D"/>
    <w:rsid w:val="00EB4842"/>
    <w:rsid w:val="00EB5D09"/>
    <w:rsid w:val="00EB5EE4"/>
    <w:rsid w:val="00EC443A"/>
    <w:rsid w:val="00EC68B5"/>
    <w:rsid w:val="00ED533F"/>
    <w:rsid w:val="00EE578B"/>
    <w:rsid w:val="00EE77CA"/>
    <w:rsid w:val="00EE7C68"/>
    <w:rsid w:val="00EF212C"/>
    <w:rsid w:val="00EF645C"/>
    <w:rsid w:val="00EF6BD7"/>
    <w:rsid w:val="00F04E46"/>
    <w:rsid w:val="00F16701"/>
    <w:rsid w:val="00F21DFB"/>
    <w:rsid w:val="00F230ED"/>
    <w:rsid w:val="00F25252"/>
    <w:rsid w:val="00F415C9"/>
    <w:rsid w:val="00F5198A"/>
    <w:rsid w:val="00F55EF8"/>
    <w:rsid w:val="00F8362B"/>
    <w:rsid w:val="00F844A7"/>
    <w:rsid w:val="00F906EC"/>
    <w:rsid w:val="00F9339B"/>
    <w:rsid w:val="00F94E4D"/>
    <w:rsid w:val="00F95255"/>
    <w:rsid w:val="00FA02D7"/>
    <w:rsid w:val="00FA08D6"/>
    <w:rsid w:val="00FA1173"/>
    <w:rsid w:val="00FA1CBE"/>
    <w:rsid w:val="00FA5768"/>
    <w:rsid w:val="00FC26E8"/>
    <w:rsid w:val="00FD2BDA"/>
    <w:rsid w:val="00FE257B"/>
    <w:rsid w:val="00FE310F"/>
    <w:rsid w:val="00FE41EF"/>
    <w:rsid w:val="00FE7CC0"/>
    <w:rsid w:val="00FF1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99BD1C8-FF90-47E4-BC68-C5D5D4D1A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Дьяконов Александр Николаевич</cp:lastModifiedBy>
  <cp:revision>21</cp:revision>
  <cp:lastPrinted>2013-02-27T12:27:00Z</cp:lastPrinted>
  <dcterms:created xsi:type="dcterms:W3CDTF">2013-02-27T11:51:00Z</dcterms:created>
  <dcterms:modified xsi:type="dcterms:W3CDTF">2013-02-27T12:34:00Z</dcterms:modified>
</cp:coreProperties>
</file>