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B1" w:rsidRPr="00025B54" w:rsidRDefault="00DE0EB1" w:rsidP="00DE0EB1">
      <w:pPr>
        <w:pStyle w:val="1"/>
        <w:tabs>
          <w:tab w:val="left" w:pos="0"/>
        </w:tabs>
        <w:spacing w:before="240"/>
        <w:ind w:left="709"/>
        <w:jc w:val="both"/>
        <w:rPr>
          <w:rFonts w:ascii="Times New Roman" w:hAnsi="Times New Roman"/>
          <w:color w:val="auto"/>
          <w:sz w:val="26"/>
          <w:szCs w:val="26"/>
        </w:rPr>
      </w:pPr>
      <w:bookmarkStart w:id="0" w:name="_Toc5444833"/>
      <w:bookmarkStart w:id="1" w:name="_GoBack"/>
      <w:r w:rsidRPr="00025B54">
        <w:rPr>
          <w:rFonts w:ascii="Times New Roman" w:hAnsi="Times New Roman"/>
          <w:color w:val="auto"/>
          <w:sz w:val="26"/>
          <w:szCs w:val="26"/>
        </w:rPr>
        <w:t xml:space="preserve">Паспорт услуги (процесса) «Рассмотрение жалоб, предложений по улучшению системы обслуживания </w:t>
      </w:r>
      <w:bookmarkEnd w:id="1"/>
      <w:r w:rsidRPr="00025B54">
        <w:rPr>
          <w:rFonts w:ascii="Times New Roman" w:hAnsi="Times New Roman"/>
          <w:color w:val="auto"/>
          <w:sz w:val="26"/>
          <w:szCs w:val="26"/>
        </w:rPr>
        <w:t>потребителей и предоставление консультаций»</w:t>
      </w:r>
      <w:bookmarkEnd w:id="0"/>
    </w:p>
    <w:p w:rsidR="00DE0EB1" w:rsidRPr="00CF4E08" w:rsidRDefault="00DE0EB1" w:rsidP="00DE0EB1">
      <w:pPr>
        <w:autoSpaceDE w:val="0"/>
        <w:autoSpaceDN w:val="0"/>
        <w:adjustRightInd w:val="0"/>
        <w:spacing w:before="240"/>
        <w:ind w:firstLine="709"/>
        <w:jc w:val="both"/>
        <w:rPr>
          <w:sz w:val="26"/>
          <w:szCs w:val="26"/>
        </w:rPr>
      </w:pPr>
      <w:r w:rsidRPr="00203A04">
        <w:rPr>
          <w:b/>
          <w:sz w:val="26"/>
          <w:szCs w:val="26"/>
        </w:rPr>
        <w:t>Круг заявителей:</w:t>
      </w:r>
      <w:r w:rsidRPr="00CF4E08">
        <w:rPr>
          <w:sz w:val="26"/>
          <w:szCs w:val="26"/>
        </w:rPr>
        <w:t xml:space="preserve"> юридическое или физическое лицо, а также индивидуальный предприниматель, имеющие в собственности или на ином законном основании объекты и системы энергопотребления, присоединенные к электрическим сетям Общества, либо заключившие или желающие заключить с сетевой организацией договор на предоставление (оказание) услуг по технологическому присоединению, передаче электрической энергии или другим видам услуг, оказываемых сетевой организацией.</w:t>
      </w:r>
    </w:p>
    <w:p w:rsidR="00DE0EB1" w:rsidRDefault="00DE0EB1" w:rsidP="00DE0EB1">
      <w:pPr>
        <w:ind w:firstLine="709"/>
        <w:jc w:val="both"/>
        <w:rPr>
          <w:b/>
          <w:sz w:val="26"/>
          <w:szCs w:val="26"/>
        </w:rPr>
      </w:pPr>
      <w:r w:rsidRPr="008B0251">
        <w:rPr>
          <w:b/>
          <w:sz w:val="26"/>
          <w:szCs w:val="26"/>
        </w:rPr>
        <w:t>Размер платы за предоставление услуги (процесса) и основание ее взимания:</w:t>
      </w:r>
      <w:r>
        <w:rPr>
          <w:b/>
          <w:sz w:val="26"/>
          <w:szCs w:val="26"/>
        </w:rPr>
        <w:t xml:space="preserve"> </w:t>
      </w:r>
      <w:r w:rsidRPr="00CF4E08">
        <w:rPr>
          <w:sz w:val="26"/>
          <w:szCs w:val="26"/>
        </w:rPr>
        <w:t>плата не взимается</w:t>
      </w:r>
      <w:r>
        <w:rPr>
          <w:sz w:val="26"/>
          <w:szCs w:val="26"/>
        </w:rPr>
        <w:t>.</w:t>
      </w:r>
    </w:p>
    <w:p w:rsidR="00DE0EB1" w:rsidRPr="00CF4E08" w:rsidRDefault="00DE0EB1" w:rsidP="00DE0EB1">
      <w:pPr>
        <w:ind w:firstLine="709"/>
        <w:jc w:val="both"/>
        <w:rPr>
          <w:b/>
          <w:sz w:val="26"/>
          <w:szCs w:val="26"/>
        </w:rPr>
      </w:pPr>
      <w:r w:rsidRPr="00CF4E08">
        <w:rPr>
          <w:b/>
          <w:sz w:val="26"/>
          <w:szCs w:val="26"/>
        </w:rPr>
        <w:t>Основание предоставления услуги (процесса):</w:t>
      </w:r>
    </w:p>
    <w:p w:rsidR="00DE0EB1" w:rsidRPr="00CF4E08" w:rsidRDefault="00DE0EB1" w:rsidP="00DE0EB1">
      <w:pPr>
        <w:pStyle w:val="a4"/>
        <w:numPr>
          <w:ilvl w:val="0"/>
          <w:numId w:val="11"/>
        </w:numPr>
        <w:ind w:left="0" w:firstLine="709"/>
        <w:jc w:val="both"/>
        <w:rPr>
          <w:bCs/>
          <w:sz w:val="26"/>
          <w:szCs w:val="26"/>
        </w:rPr>
      </w:pPr>
      <w:r w:rsidRPr="00CF4E08">
        <w:rPr>
          <w:bCs/>
          <w:sz w:val="26"/>
          <w:szCs w:val="26"/>
        </w:rPr>
        <w:t xml:space="preserve">Основанием для обращения в Общество с жалобой (претензией) является нарушение прав или охраняемых законом интересов потребителя или его представителя (гарантирующего поставщика, </w:t>
      </w:r>
      <w:proofErr w:type="spellStart"/>
      <w:r w:rsidRPr="00CF4E08">
        <w:rPr>
          <w:bCs/>
          <w:sz w:val="26"/>
          <w:szCs w:val="26"/>
        </w:rPr>
        <w:t>энергосбытовой</w:t>
      </w:r>
      <w:proofErr w:type="spellEnd"/>
      <w:r w:rsidRPr="00CF4E08">
        <w:rPr>
          <w:bCs/>
          <w:sz w:val="26"/>
          <w:szCs w:val="26"/>
        </w:rPr>
        <w:t xml:space="preserve"> организации и пр.), в том числе предоставление Обществом услуги ненадлежащего качества.</w:t>
      </w:r>
    </w:p>
    <w:p w:rsidR="00DE0EB1" w:rsidRPr="00CF4E08" w:rsidRDefault="00DE0EB1" w:rsidP="00DE0EB1">
      <w:pPr>
        <w:pStyle w:val="a4"/>
        <w:numPr>
          <w:ilvl w:val="0"/>
          <w:numId w:val="11"/>
        </w:numPr>
        <w:ind w:left="0" w:firstLine="709"/>
        <w:jc w:val="both"/>
        <w:rPr>
          <w:bCs/>
          <w:sz w:val="26"/>
          <w:szCs w:val="26"/>
        </w:rPr>
      </w:pPr>
      <w:r w:rsidRPr="00CF4E08">
        <w:rPr>
          <w:bCs/>
          <w:sz w:val="26"/>
          <w:szCs w:val="26"/>
        </w:rPr>
        <w:t>Основанием для обращения в Общество с предложением по улучшению системы обслуживания потребителей является наличие предметных предложений, которые могут повлиять на улучшение системы обслуживания потребителей.</w:t>
      </w:r>
    </w:p>
    <w:p w:rsidR="00DE0EB1" w:rsidRPr="00CF4E08" w:rsidRDefault="00DE0EB1" w:rsidP="00DE0EB1">
      <w:pPr>
        <w:pStyle w:val="a4"/>
        <w:numPr>
          <w:ilvl w:val="0"/>
          <w:numId w:val="11"/>
        </w:numPr>
        <w:ind w:left="0" w:firstLine="709"/>
        <w:jc w:val="both"/>
        <w:rPr>
          <w:bCs/>
          <w:sz w:val="26"/>
          <w:szCs w:val="26"/>
        </w:rPr>
      </w:pPr>
      <w:r w:rsidRPr="00CF4E08">
        <w:rPr>
          <w:bCs/>
          <w:sz w:val="26"/>
          <w:szCs w:val="26"/>
        </w:rPr>
        <w:t>Основанием для обращения в Общество за консультацией является потребность в предоставлении консультации или справочной информации по вопросам деятельности сетевой организации.</w:t>
      </w:r>
    </w:p>
    <w:p w:rsidR="00DE0EB1" w:rsidRPr="00CF4E08" w:rsidRDefault="00DE0EB1" w:rsidP="00DE0E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4E08">
        <w:rPr>
          <w:b/>
          <w:sz w:val="26"/>
          <w:szCs w:val="26"/>
        </w:rPr>
        <w:t xml:space="preserve">Условия оказания услуги (процесса): </w:t>
      </w:r>
    </w:p>
    <w:p w:rsidR="00DE0EB1" w:rsidRPr="00CF4E08" w:rsidRDefault="00DE0EB1" w:rsidP="00DE0E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4E08">
        <w:rPr>
          <w:sz w:val="26"/>
          <w:szCs w:val="26"/>
        </w:rPr>
        <w:t>Обществом рассматриваются все обращения, направленные потребителем, за исключением следующих случаев:</w:t>
      </w:r>
    </w:p>
    <w:p w:rsidR="00DE0EB1" w:rsidRPr="00CF4E08" w:rsidRDefault="00DE0EB1" w:rsidP="00DE0EB1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F4E08">
        <w:rPr>
          <w:sz w:val="26"/>
          <w:szCs w:val="26"/>
        </w:rPr>
        <w:t>с уведомлением об этом потребителя:</w:t>
      </w:r>
    </w:p>
    <w:p w:rsidR="00DE0EB1" w:rsidRPr="00CF4E08" w:rsidRDefault="00DE0EB1" w:rsidP="00DE0EB1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F4E08">
        <w:rPr>
          <w:sz w:val="26"/>
          <w:szCs w:val="26"/>
        </w:rPr>
        <w:t>если обращение содержит нецензурные либо оскорбительные выражения;</w:t>
      </w:r>
    </w:p>
    <w:p w:rsidR="00DE0EB1" w:rsidRPr="00CF4E08" w:rsidRDefault="00DE0EB1" w:rsidP="00DE0EB1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F4E08">
        <w:rPr>
          <w:sz w:val="26"/>
          <w:szCs w:val="26"/>
        </w:rPr>
        <w:t>если в обращении содержится вопрос, на который данному потребителю услуг уже был предоставлен ответ по существу в связи с ранее направляемыми обращениями и при этом в обращении не приводятся новые доводы или обстоятельства;</w:t>
      </w:r>
    </w:p>
    <w:p w:rsidR="00DE0EB1" w:rsidRPr="00CF4E08" w:rsidRDefault="00DE0EB1" w:rsidP="00DE0EB1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F4E08">
        <w:rPr>
          <w:sz w:val="26"/>
          <w:szCs w:val="26"/>
        </w:rPr>
        <w:t>если ответ по существу поставленного в обращении вопроса не может быть дан без разглашения сведений, составляющих коммерческую тайну, и иных охраняемых законом сведений</w:t>
      </w:r>
      <w:r w:rsidRPr="00CF4E08">
        <w:rPr>
          <w:sz w:val="26"/>
          <w:szCs w:val="26"/>
          <w:lang w:val="ru-RU"/>
        </w:rPr>
        <w:t>;</w:t>
      </w:r>
    </w:p>
    <w:p w:rsidR="00DE0EB1" w:rsidRPr="00CF4E08" w:rsidRDefault="00DE0EB1" w:rsidP="00DE0EB1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F4E08">
        <w:rPr>
          <w:sz w:val="26"/>
          <w:szCs w:val="26"/>
        </w:rPr>
        <w:t>без уведомления потребителя:</w:t>
      </w:r>
    </w:p>
    <w:p w:rsidR="00DE0EB1" w:rsidRPr="00CF4E08" w:rsidRDefault="00DE0EB1" w:rsidP="00DE0EB1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F4E08">
        <w:rPr>
          <w:sz w:val="26"/>
          <w:szCs w:val="26"/>
        </w:rPr>
        <w:t>если текст письменного обращения не поддается прочтению;</w:t>
      </w:r>
    </w:p>
    <w:p w:rsidR="00DE0EB1" w:rsidRPr="00CF4E08" w:rsidRDefault="00DE0EB1" w:rsidP="00DE0EB1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F4E08">
        <w:rPr>
          <w:sz w:val="26"/>
          <w:szCs w:val="26"/>
        </w:rPr>
        <w:t>если в обращении отсутствуют контактные данные, необходимые для направления ответа.</w:t>
      </w:r>
    </w:p>
    <w:p w:rsidR="00DE0EB1" w:rsidRPr="00CF4E08" w:rsidRDefault="00DE0EB1" w:rsidP="00DE0EB1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  <w:lang w:val="ru-RU"/>
        </w:rPr>
      </w:pPr>
      <w:r w:rsidRPr="00CF4E08">
        <w:rPr>
          <w:b/>
          <w:sz w:val="26"/>
          <w:szCs w:val="26"/>
        </w:rPr>
        <w:t>Результат оказания услуги (процесса):</w:t>
      </w:r>
    </w:p>
    <w:p w:rsidR="00DE0EB1" w:rsidRPr="00CF4E08" w:rsidRDefault="00DE0EB1" w:rsidP="00DE0EB1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  <w:lang w:val="ru-RU"/>
        </w:rPr>
      </w:pPr>
      <w:r w:rsidRPr="00CF4E08">
        <w:rPr>
          <w:sz w:val="26"/>
          <w:szCs w:val="26"/>
        </w:rPr>
        <w:t xml:space="preserve">Результатом </w:t>
      </w:r>
      <w:r w:rsidRPr="00CF4E08">
        <w:rPr>
          <w:sz w:val="26"/>
          <w:szCs w:val="26"/>
          <w:lang w:val="ru-RU"/>
        </w:rPr>
        <w:t>рассмотрения запроса о предоставлении консультации (справочной информации) будет являться ответ с запрашиваемой информацией.</w:t>
      </w:r>
    </w:p>
    <w:p w:rsidR="00DE0EB1" w:rsidRPr="00CF4E08" w:rsidRDefault="00DE0EB1" w:rsidP="00DE0EB1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  <w:lang w:val="ru-RU"/>
        </w:rPr>
      </w:pPr>
      <w:r w:rsidRPr="00CF4E08">
        <w:rPr>
          <w:sz w:val="26"/>
          <w:szCs w:val="26"/>
          <w:lang w:val="ru-RU"/>
        </w:rPr>
        <w:t>Результатом рассмотрения жалобы будет являться:</w:t>
      </w:r>
    </w:p>
    <w:p w:rsidR="00DE0EB1" w:rsidRPr="00CF4E08" w:rsidRDefault="00DE0EB1" w:rsidP="00DE0EB1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  <w:lang w:val="ru-RU"/>
        </w:rPr>
      </w:pPr>
      <w:r w:rsidRPr="00CF4E08">
        <w:rPr>
          <w:sz w:val="26"/>
          <w:szCs w:val="26"/>
          <w:lang w:val="ru-RU"/>
        </w:rPr>
        <w:lastRenderedPageBreak/>
        <w:t>в случае признания жалобы необоснованной – ответ с аргументированными объяснениями отсутствия оснований для удовлетворения жалобы;</w:t>
      </w:r>
    </w:p>
    <w:p w:rsidR="00DE0EB1" w:rsidRPr="00CF4E08" w:rsidRDefault="00DE0EB1" w:rsidP="00DE0EB1">
      <w:pPr>
        <w:pStyle w:val="a4"/>
        <w:numPr>
          <w:ilvl w:val="0"/>
          <w:numId w:val="8"/>
        </w:numPr>
        <w:autoSpaceDE w:val="0"/>
        <w:autoSpaceDN w:val="0"/>
        <w:adjustRightInd w:val="0"/>
        <w:contextualSpacing w:val="0"/>
        <w:jc w:val="both"/>
        <w:rPr>
          <w:sz w:val="26"/>
          <w:szCs w:val="26"/>
          <w:lang w:val="ru-RU"/>
        </w:rPr>
      </w:pPr>
      <w:r w:rsidRPr="00CF4E08">
        <w:rPr>
          <w:sz w:val="26"/>
          <w:szCs w:val="26"/>
          <w:lang w:val="ru-RU"/>
        </w:rPr>
        <w:t xml:space="preserve">в случае признания </w:t>
      </w:r>
      <w:proofErr w:type="gramStart"/>
      <w:r w:rsidRPr="00CF4E08">
        <w:rPr>
          <w:sz w:val="26"/>
          <w:szCs w:val="26"/>
          <w:lang w:val="ru-RU"/>
        </w:rPr>
        <w:t>жалобы</w:t>
      </w:r>
      <w:proofErr w:type="gramEnd"/>
      <w:r w:rsidRPr="00CF4E08">
        <w:rPr>
          <w:sz w:val="26"/>
          <w:szCs w:val="26"/>
          <w:lang w:val="ru-RU"/>
        </w:rPr>
        <w:t xml:space="preserve"> обоснованной:</w:t>
      </w:r>
    </w:p>
    <w:p w:rsidR="00DE0EB1" w:rsidRPr="00CF4E08" w:rsidRDefault="00DE0EB1" w:rsidP="00DE0EB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  <w:lang w:val="ru-RU"/>
        </w:rPr>
      </w:pPr>
      <w:r w:rsidRPr="00CF4E08">
        <w:rPr>
          <w:sz w:val="26"/>
          <w:szCs w:val="26"/>
          <w:lang w:val="ru-RU"/>
        </w:rPr>
        <w:t>ответ с указанием, какие права или законные интересы потребителя подлежат восстановлению и в каком порядке, а также планируемые сроки реализации корректирующих мер, при условии необходимости их реализации;</w:t>
      </w:r>
    </w:p>
    <w:p w:rsidR="00DE0EB1" w:rsidRPr="00CF4E08" w:rsidRDefault="00DE0EB1" w:rsidP="00DE0EB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  <w:lang w:val="ru-RU"/>
        </w:rPr>
      </w:pPr>
      <w:r w:rsidRPr="00CF4E08">
        <w:rPr>
          <w:sz w:val="26"/>
          <w:szCs w:val="26"/>
          <w:lang w:val="ru-RU"/>
        </w:rPr>
        <w:t>корректирующие меры по факту жалобы, направленные на устранение причин, повлекших возникновение жалобы.</w:t>
      </w:r>
    </w:p>
    <w:p w:rsidR="00DE0EB1" w:rsidRPr="00CF4E08" w:rsidRDefault="00DE0EB1" w:rsidP="00DE0EB1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  <w:lang w:val="ru-RU"/>
        </w:rPr>
      </w:pPr>
      <w:r w:rsidRPr="00CF4E08">
        <w:rPr>
          <w:sz w:val="26"/>
          <w:szCs w:val="26"/>
          <w:lang w:val="ru-RU"/>
        </w:rPr>
        <w:t>Результатом рассмотрения предложения по улучшению</w:t>
      </w:r>
      <w:r w:rsidRPr="00CF4E08">
        <w:t xml:space="preserve"> </w:t>
      </w:r>
      <w:r w:rsidRPr="00CF4E08">
        <w:rPr>
          <w:sz w:val="26"/>
          <w:szCs w:val="26"/>
          <w:lang w:val="ru-RU"/>
        </w:rPr>
        <w:t>системы обслуживания потребителей будет являться ответ с информацией о принятых решениях о целесообразности и сроках реализации предложенных мероприятий или их нецелесообразности.</w:t>
      </w:r>
    </w:p>
    <w:p w:rsidR="00DE0EB1" w:rsidRPr="00CF4E08" w:rsidRDefault="00DE0EB1" w:rsidP="00DE0EB1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203A04">
        <w:rPr>
          <w:b/>
          <w:sz w:val="26"/>
          <w:szCs w:val="26"/>
        </w:rPr>
        <w:t>Общий срок оказания услуги (процесса):</w:t>
      </w:r>
      <w:r w:rsidRPr="00CF4E08">
        <w:rPr>
          <w:sz w:val="26"/>
          <w:szCs w:val="26"/>
        </w:rPr>
        <w:t xml:space="preserve"> </w:t>
      </w:r>
    </w:p>
    <w:p w:rsidR="00DE0EB1" w:rsidRPr="00CF4E08" w:rsidRDefault="00DE0EB1" w:rsidP="00DE0EB1">
      <w:pPr>
        <w:pStyle w:val="a"/>
        <w:numPr>
          <w:ilvl w:val="0"/>
          <w:numId w:val="10"/>
        </w:numPr>
        <w:ind w:left="0" w:firstLine="709"/>
      </w:pPr>
      <w:r w:rsidRPr="00CF4E08">
        <w:t>Срок</w:t>
      </w:r>
      <w:r>
        <w:t>и</w:t>
      </w:r>
      <w:r w:rsidRPr="00CF4E08">
        <w:t xml:space="preserve"> рассмотрения обращени</w:t>
      </w:r>
      <w:r>
        <w:t>й</w:t>
      </w:r>
      <w:r w:rsidRPr="00CF4E08">
        <w:t xml:space="preserve"> (предоставления ответа), относящ</w:t>
      </w:r>
      <w:r>
        <w:t>их</w:t>
      </w:r>
      <w:r w:rsidRPr="00CF4E08">
        <w:t xml:space="preserve">ся к компетенции </w:t>
      </w:r>
      <w:r>
        <w:t>ПАО «</w:t>
      </w:r>
      <w:r w:rsidRPr="00C0441B">
        <w:t>Россети</w:t>
      </w:r>
      <w:r>
        <w:t xml:space="preserve"> Центр»,</w:t>
      </w:r>
      <w:r w:rsidRPr="00CF4E08">
        <w:t xml:space="preserve"> приведены в таблице: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7"/>
        <w:gridCol w:w="2367"/>
        <w:gridCol w:w="2295"/>
        <w:gridCol w:w="2018"/>
        <w:gridCol w:w="2213"/>
      </w:tblGrid>
      <w:tr w:rsidR="00DE0EB1" w:rsidRPr="00CF4E08" w:rsidTr="00451CA2">
        <w:trPr>
          <w:trHeight w:val="294"/>
          <w:tblHeader/>
          <w:jc w:val="center"/>
        </w:trPr>
        <w:tc>
          <w:tcPr>
            <w:tcW w:w="1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DE0EB1" w:rsidRPr="00CF4E08" w:rsidRDefault="00DE0EB1" w:rsidP="00451CA2">
            <w:pPr>
              <w:pStyle w:val="aa"/>
              <w:keepNext w:val="0"/>
              <w:ind w:firstLine="34"/>
              <w:jc w:val="right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 xml:space="preserve">          Способ обращения</w:t>
            </w:r>
          </w:p>
          <w:p w:rsidR="00DE0EB1" w:rsidRPr="00CF4E08" w:rsidRDefault="00DE0EB1" w:rsidP="00451CA2">
            <w:pPr>
              <w:pStyle w:val="aa"/>
              <w:keepNext w:val="0"/>
              <w:ind w:left="-108" w:firstLine="142"/>
              <w:jc w:val="left"/>
              <w:rPr>
                <w:sz w:val="24"/>
                <w:szCs w:val="24"/>
              </w:rPr>
            </w:pPr>
          </w:p>
          <w:p w:rsidR="00DE0EB1" w:rsidRPr="00CF4E08" w:rsidRDefault="00DE0EB1" w:rsidP="00451CA2">
            <w:pPr>
              <w:pStyle w:val="aa"/>
              <w:keepNext w:val="0"/>
              <w:ind w:left="-108" w:firstLine="142"/>
              <w:jc w:val="left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Категория обращения</w:t>
            </w:r>
          </w:p>
        </w:tc>
        <w:tc>
          <w:tcPr>
            <w:tcW w:w="305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Срок рассмотрения, дней, при обращении в форме</w:t>
            </w:r>
          </w:p>
        </w:tc>
      </w:tr>
      <w:tr w:rsidR="00DE0EB1" w:rsidRPr="00CF4E08" w:rsidTr="00451CA2">
        <w:trPr>
          <w:trHeight w:val="70"/>
          <w:tblHeader/>
          <w:jc w:val="center"/>
        </w:trPr>
        <w:tc>
          <w:tcPr>
            <w:tcW w:w="1946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DE0EB1" w:rsidRPr="00CF4E08" w:rsidRDefault="00DE0EB1" w:rsidP="00451CA2">
            <w:pPr>
              <w:pStyle w:val="aa"/>
              <w:keepNext w:val="0"/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EB1" w:rsidRPr="00CF4E08" w:rsidRDefault="00DE0EB1" w:rsidP="00451CA2">
            <w:pPr>
              <w:pStyle w:val="aa"/>
              <w:keepNext w:val="0"/>
              <w:ind w:firstLine="34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письменной</w:t>
            </w:r>
          </w:p>
        </w:tc>
        <w:tc>
          <w:tcPr>
            <w:tcW w:w="788" w:type="pct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электронной</w:t>
            </w:r>
          </w:p>
        </w:tc>
        <w:tc>
          <w:tcPr>
            <w:tcW w:w="693" w:type="pct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устной</w:t>
            </w:r>
          </w:p>
        </w:tc>
        <w:tc>
          <w:tcPr>
            <w:tcW w:w="760" w:type="pct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по телефону</w:t>
            </w:r>
          </w:p>
        </w:tc>
      </w:tr>
      <w:tr w:rsidR="00DE0EB1" w:rsidRPr="00CF4E08" w:rsidTr="00451CA2">
        <w:trPr>
          <w:trHeight w:val="27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B1" w:rsidRPr="00CF4E08" w:rsidRDefault="00DE0EB1" w:rsidP="00451CA2">
            <w:pPr>
              <w:pStyle w:val="ab"/>
              <w:keepNext w:val="0"/>
              <w:suppressAutoHyphens/>
              <w:ind w:left="34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Жалоба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EB1" w:rsidRPr="00CF4E08" w:rsidRDefault="00DE0EB1" w:rsidP="00451CA2">
            <w:pPr>
              <w:pStyle w:val="aa"/>
              <w:keepNext w:val="0"/>
              <w:ind w:firstLine="34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30</w:t>
            </w:r>
          </w:p>
        </w:tc>
        <w:tc>
          <w:tcPr>
            <w:tcW w:w="788" w:type="pct"/>
            <w:tcBorders>
              <w:top w:val="single" w:sz="4" w:space="0" w:color="auto"/>
            </w:tcBorders>
            <w:vAlign w:val="bottom"/>
          </w:tcPr>
          <w:p w:rsidR="00DE0EB1" w:rsidRPr="00CF4E08" w:rsidRDefault="00DE0EB1" w:rsidP="00451CA2">
            <w:pPr>
              <w:jc w:val="center"/>
            </w:pPr>
            <w:r w:rsidRPr="00CF4E08">
              <w:t>30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bottom"/>
          </w:tcPr>
          <w:p w:rsidR="00DE0EB1" w:rsidRPr="00CF4E08" w:rsidRDefault="00DE0EB1" w:rsidP="00451CA2">
            <w:pPr>
              <w:jc w:val="center"/>
            </w:pPr>
            <w:r w:rsidRPr="00CF4E08">
              <w:t>30</w:t>
            </w:r>
          </w:p>
        </w:tc>
        <w:tc>
          <w:tcPr>
            <w:tcW w:w="760" w:type="pct"/>
            <w:tcBorders>
              <w:top w:val="single" w:sz="4" w:space="0" w:color="auto"/>
            </w:tcBorders>
            <w:vAlign w:val="bottom"/>
          </w:tcPr>
          <w:p w:rsidR="00DE0EB1" w:rsidRPr="00CF4E08" w:rsidRDefault="00DE0EB1" w:rsidP="00451CA2">
            <w:pPr>
              <w:jc w:val="center"/>
            </w:pPr>
            <w:r w:rsidRPr="00CF4E08">
              <w:t>30</w:t>
            </w:r>
          </w:p>
        </w:tc>
      </w:tr>
      <w:tr w:rsidR="00DE0EB1" w:rsidRPr="00CF4E08" w:rsidTr="00451CA2">
        <w:trPr>
          <w:trHeight w:val="1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B1" w:rsidRPr="00CF4E08" w:rsidRDefault="00DE0EB1" w:rsidP="00451CA2">
            <w:pPr>
              <w:pStyle w:val="ab"/>
              <w:keepNext w:val="0"/>
              <w:suppressAutoHyphens/>
              <w:ind w:left="34"/>
              <w:jc w:val="left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Оперативные жалобы по отключениям электрической энергии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EB1" w:rsidRPr="00CF4E08" w:rsidRDefault="00DE0EB1" w:rsidP="00451CA2">
            <w:pPr>
              <w:pStyle w:val="aa"/>
              <w:keepNext w:val="0"/>
              <w:ind w:firstLine="34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30</w:t>
            </w:r>
          </w:p>
        </w:tc>
        <w:tc>
          <w:tcPr>
            <w:tcW w:w="788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Во время обращения</w:t>
            </w:r>
          </w:p>
        </w:tc>
        <w:tc>
          <w:tcPr>
            <w:tcW w:w="760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Во время обращения</w:t>
            </w:r>
          </w:p>
        </w:tc>
      </w:tr>
      <w:tr w:rsidR="00DE0EB1" w:rsidRPr="00CF4E08" w:rsidTr="00451CA2">
        <w:trPr>
          <w:trHeight w:val="1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B1" w:rsidRPr="00CF4E08" w:rsidRDefault="00DE0EB1" w:rsidP="00451CA2">
            <w:pPr>
              <w:pStyle w:val="ab"/>
              <w:keepNext w:val="0"/>
              <w:suppressAutoHyphens/>
              <w:ind w:left="34"/>
              <w:jc w:val="left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Предложение по улучшению системы обслуживания потребителей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EB1" w:rsidRPr="00CF4E08" w:rsidRDefault="00DE0EB1" w:rsidP="00451CA2">
            <w:pPr>
              <w:pStyle w:val="aa"/>
              <w:keepNext w:val="0"/>
              <w:ind w:firstLine="34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30</w:t>
            </w:r>
          </w:p>
        </w:tc>
        <w:tc>
          <w:tcPr>
            <w:tcW w:w="788" w:type="pct"/>
            <w:vAlign w:val="bottom"/>
          </w:tcPr>
          <w:p w:rsidR="00DE0EB1" w:rsidRPr="00CF4E08" w:rsidRDefault="00DE0EB1" w:rsidP="00451CA2">
            <w:pPr>
              <w:jc w:val="center"/>
            </w:pPr>
            <w:r w:rsidRPr="00CF4E08">
              <w:t>30</w:t>
            </w:r>
          </w:p>
        </w:tc>
        <w:tc>
          <w:tcPr>
            <w:tcW w:w="693" w:type="pct"/>
            <w:vAlign w:val="bottom"/>
          </w:tcPr>
          <w:p w:rsidR="00DE0EB1" w:rsidRPr="00CF4E08" w:rsidRDefault="00DE0EB1" w:rsidP="00451CA2">
            <w:pPr>
              <w:jc w:val="center"/>
            </w:pPr>
            <w:r w:rsidRPr="00CF4E08">
              <w:t>30</w:t>
            </w:r>
          </w:p>
        </w:tc>
        <w:tc>
          <w:tcPr>
            <w:tcW w:w="760" w:type="pct"/>
            <w:vAlign w:val="bottom"/>
          </w:tcPr>
          <w:p w:rsidR="00DE0EB1" w:rsidRPr="00CF4E08" w:rsidRDefault="00DE0EB1" w:rsidP="00451CA2">
            <w:pPr>
              <w:jc w:val="center"/>
            </w:pPr>
            <w:r w:rsidRPr="00CF4E08">
              <w:t>30</w:t>
            </w:r>
          </w:p>
        </w:tc>
      </w:tr>
      <w:tr w:rsidR="00DE0EB1" w:rsidRPr="00CF4E08" w:rsidTr="00451CA2">
        <w:trPr>
          <w:trHeight w:val="29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34" w:right="-96" w:firstLine="0"/>
              <w:jc w:val="both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 xml:space="preserve">Запрос консультации            (справочной информации), </w:t>
            </w:r>
            <w:r>
              <w:rPr>
                <w:sz w:val="24"/>
                <w:szCs w:val="24"/>
              </w:rPr>
              <w:br/>
            </w:r>
            <w:r w:rsidRPr="00CF4E08">
              <w:rPr>
                <w:sz w:val="24"/>
                <w:szCs w:val="24"/>
              </w:rPr>
              <w:t>в том числе: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EB1" w:rsidRPr="00CF4E08" w:rsidRDefault="00DE0EB1" w:rsidP="00451CA2">
            <w:pPr>
              <w:pStyle w:val="aa"/>
              <w:keepNext w:val="0"/>
              <w:ind w:firstLine="34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30</w:t>
            </w:r>
          </w:p>
        </w:tc>
        <w:tc>
          <w:tcPr>
            <w:tcW w:w="788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  <w:vertAlign w:val="superscript"/>
              </w:rPr>
            </w:pPr>
            <w:r w:rsidRPr="00CF4E08">
              <w:rPr>
                <w:sz w:val="24"/>
                <w:szCs w:val="24"/>
              </w:rPr>
              <w:t>Во время обращения</w:t>
            </w:r>
            <w:r w:rsidRPr="00CF4E08">
              <w:rPr>
                <w:rStyle w:val="a7"/>
                <w:sz w:val="24"/>
                <w:szCs w:val="24"/>
              </w:rPr>
              <w:footnoteReference w:id="1"/>
            </w:r>
          </w:p>
        </w:tc>
        <w:tc>
          <w:tcPr>
            <w:tcW w:w="760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Во время обращения</w:t>
            </w:r>
            <w:r w:rsidRPr="00CF4E08">
              <w:rPr>
                <w:rStyle w:val="a7"/>
                <w:sz w:val="24"/>
                <w:szCs w:val="24"/>
              </w:rPr>
              <w:footnoteReference w:id="2"/>
            </w:r>
          </w:p>
        </w:tc>
      </w:tr>
      <w:tr w:rsidR="00DE0EB1" w:rsidRPr="00CF4E08" w:rsidTr="00451CA2">
        <w:trPr>
          <w:trHeight w:val="29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34" w:right="-96" w:firstLine="0"/>
              <w:jc w:val="both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Предоставление информации о статусе исполнения заявки на оказание услуг (процесса), договора оказания услуг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EB1" w:rsidRPr="00CF4E08" w:rsidRDefault="00DE0EB1" w:rsidP="00451CA2">
            <w:pPr>
              <w:pStyle w:val="aa"/>
              <w:keepNext w:val="0"/>
              <w:ind w:firstLine="34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30</w:t>
            </w:r>
          </w:p>
        </w:tc>
        <w:tc>
          <w:tcPr>
            <w:tcW w:w="788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  <w:vertAlign w:val="superscript"/>
              </w:rPr>
            </w:pPr>
            <w:r w:rsidRPr="00CF4E08">
              <w:rPr>
                <w:sz w:val="24"/>
                <w:szCs w:val="24"/>
              </w:rPr>
              <w:t>Во время обращения</w:t>
            </w:r>
            <w:r w:rsidRPr="00CF4E0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60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  <w:vertAlign w:val="superscript"/>
              </w:rPr>
            </w:pPr>
            <w:r w:rsidRPr="00CF4E08">
              <w:rPr>
                <w:sz w:val="24"/>
                <w:szCs w:val="24"/>
              </w:rPr>
              <w:t>Во время обращения</w:t>
            </w:r>
            <w:r w:rsidRPr="00CF4E08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E0EB1" w:rsidRPr="00CF4E08" w:rsidTr="00451CA2">
        <w:trPr>
          <w:trHeight w:val="29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34" w:right="-96" w:firstLine="0"/>
              <w:jc w:val="both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Предоставление информации о статусе рассмотрения жалобы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EB1" w:rsidRPr="00CF4E08" w:rsidRDefault="00DE0EB1" w:rsidP="00451CA2">
            <w:pPr>
              <w:pStyle w:val="aa"/>
              <w:keepNext w:val="0"/>
              <w:ind w:firstLine="34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30</w:t>
            </w:r>
          </w:p>
        </w:tc>
        <w:tc>
          <w:tcPr>
            <w:tcW w:w="788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Во время обращения</w:t>
            </w:r>
            <w:r w:rsidRPr="00CF4E0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60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Во время обращения</w:t>
            </w:r>
            <w:r w:rsidRPr="00CF4E08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E0EB1" w:rsidRPr="00CF4E08" w:rsidTr="00451CA2">
        <w:trPr>
          <w:trHeight w:val="29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34" w:right="-96" w:firstLine="0"/>
              <w:jc w:val="both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 xml:space="preserve">Предоставление электронных копий документов потребителям по результатам оказания услуг (актов), актов </w:t>
            </w:r>
            <w:proofErr w:type="spellStart"/>
            <w:r w:rsidRPr="00CF4E08">
              <w:rPr>
                <w:sz w:val="24"/>
                <w:szCs w:val="24"/>
              </w:rPr>
              <w:t>безучетного</w:t>
            </w:r>
            <w:proofErr w:type="spellEnd"/>
            <w:r w:rsidRPr="00CF4E08">
              <w:rPr>
                <w:sz w:val="24"/>
                <w:szCs w:val="24"/>
              </w:rPr>
              <w:t xml:space="preserve"> (бездоговорного) потребления электрической энергии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EB1" w:rsidRPr="00CF4E08" w:rsidRDefault="00DE0EB1" w:rsidP="00451CA2">
            <w:pPr>
              <w:pStyle w:val="aa"/>
              <w:keepNext w:val="0"/>
              <w:ind w:firstLine="34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30</w:t>
            </w:r>
          </w:p>
        </w:tc>
        <w:tc>
          <w:tcPr>
            <w:tcW w:w="788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Во время обращения</w:t>
            </w:r>
            <w:r w:rsidRPr="00CF4E0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60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Во время обращения</w:t>
            </w:r>
            <w:r w:rsidRPr="00CF4E08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E0EB1" w:rsidRPr="00CF4E08" w:rsidTr="00451CA2">
        <w:trPr>
          <w:trHeight w:val="29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34" w:right="-96" w:firstLine="0"/>
              <w:jc w:val="both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lastRenderedPageBreak/>
              <w:t>Предоставление информации о причинах и сроках плановых (внеплановых) ограничениях режима потребления электрической энергии (мощности) потребителей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EB1" w:rsidRPr="00CF4E08" w:rsidRDefault="00DE0EB1" w:rsidP="00451CA2">
            <w:pPr>
              <w:pStyle w:val="aa"/>
              <w:keepNext w:val="0"/>
              <w:ind w:firstLine="34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30</w:t>
            </w:r>
          </w:p>
        </w:tc>
        <w:tc>
          <w:tcPr>
            <w:tcW w:w="788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Во время обращения</w:t>
            </w:r>
            <w:r w:rsidRPr="00CF4E0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60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Во время обращения</w:t>
            </w:r>
            <w:r w:rsidRPr="00CF4E08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E0EB1" w:rsidRPr="00CF4E08" w:rsidTr="00451CA2">
        <w:trPr>
          <w:trHeight w:val="29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34" w:right="-96" w:firstLine="0"/>
              <w:jc w:val="both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Предоставление информации о причинах несоблюдения требований к параметрам качества электрической энергии, о мероприятиях и работах, необходимых для обеспечения соответствия качества электрической энергии требованиям законодательства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EB1" w:rsidRPr="00CF4E08" w:rsidRDefault="00DE0EB1" w:rsidP="00451CA2">
            <w:pPr>
              <w:pStyle w:val="aa"/>
              <w:keepNext w:val="0"/>
              <w:ind w:firstLine="34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30</w:t>
            </w:r>
          </w:p>
        </w:tc>
        <w:tc>
          <w:tcPr>
            <w:tcW w:w="788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 xml:space="preserve">15 </w:t>
            </w:r>
            <w:r w:rsidRPr="00CF4E08"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693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Во время обращения</w:t>
            </w:r>
            <w:r w:rsidRPr="00CF4E0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60" w:type="pct"/>
            <w:vAlign w:val="bottom"/>
          </w:tcPr>
          <w:p w:rsidR="00DE0EB1" w:rsidRPr="00CF4E08" w:rsidRDefault="00DE0EB1" w:rsidP="00451CA2">
            <w:pPr>
              <w:pStyle w:val="aa"/>
              <w:keepNext w:val="0"/>
              <w:tabs>
                <w:tab w:val="left" w:pos="254"/>
              </w:tabs>
              <w:ind w:left="-108" w:right="-96" w:firstLine="0"/>
              <w:rPr>
                <w:sz w:val="24"/>
                <w:szCs w:val="24"/>
              </w:rPr>
            </w:pPr>
            <w:r w:rsidRPr="00CF4E08">
              <w:rPr>
                <w:sz w:val="24"/>
                <w:szCs w:val="24"/>
              </w:rPr>
              <w:t>Во время обращения</w:t>
            </w:r>
            <w:r w:rsidRPr="00CF4E08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DE0EB1" w:rsidRPr="00CF4E08" w:rsidRDefault="00DE0EB1" w:rsidP="00DE0EB1">
      <w:pPr>
        <w:pStyle w:val="a4"/>
        <w:numPr>
          <w:ilvl w:val="0"/>
          <w:numId w:val="10"/>
        </w:numPr>
        <w:tabs>
          <w:tab w:val="left" w:pos="0"/>
          <w:tab w:val="left" w:pos="567"/>
        </w:tabs>
        <w:spacing w:before="120"/>
        <w:ind w:left="0" w:firstLine="709"/>
        <w:jc w:val="both"/>
        <w:rPr>
          <w:sz w:val="26"/>
          <w:szCs w:val="26"/>
        </w:rPr>
      </w:pPr>
      <w:r w:rsidRPr="00CF4E08">
        <w:rPr>
          <w:sz w:val="26"/>
          <w:szCs w:val="26"/>
        </w:rPr>
        <w:t xml:space="preserve">Срок рассмотрения обращения (предоставления ответа), </w:t>
      </w:r>
      <w:r w:rsidRPr="00CF4E08">
        <w:rPr>
          <w:sz w:val="26"/>
          <w:szCs w:val="26"/>
          <w:lang w:val="ru-RU"/>
        </w:rPr>
        <w:t xml:space="preserve">не </w:t>
      </w:r>
      <w:r w:rsidRPr="00CF4E08">
        <w:rPr>
          <w:sz w:val="26"/>
          <w:szCs w:val="26"/>
        </w:rPr>
        <w:t xml:space="preserve">относящегося к компетенции </w:t>
      </w:r>
      <w:r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Центр»</w:t>
      </w:r>
      <w:r w:rsidRPr="00CF4E08">
        <w:rPr>
          <w:sz w:val="26"/>
          <w:szCs w:val="26"/>
          <w:lang w:val="ru-RU"/>
        </w:rPr>
        <w:t xml:space="preserve">, </w:t>
      </w:r>
      <w:r w:rsidRPr="00CF4E08">
        <w:rPr>
          <w:sz w:val="26"/>
          <w:szCs w:val="26"/>
          <w:lang w:val="ru-RU"/>
        </w:rPr>
        <w:sym w:font="Symbol" w:char="F02D"/>
      </w:r>
      <w:r w:rsidRPr="00CF4E08">
        <w:rPr>
          <w:sz w:val="26"/>
          <w:szCs w:val="26"/>
          <w:lang w:val="ru-RU"/>
        </w:rPr>
        <w:t xml:space="preserve"> 5 рабочих дней.</w:t>
      </w:r>
    </w:p>
    <w:p w:rsidR="00DE0EB1" w:rsidRPr="00CF4E08" w:rsidRDefault="00DE0EB1" w:rsidP="00DE0EB1">
      <w:pPr>
        <w:pStyle w:val="a4"/>
        <w:numPr>
          <w:ilvl w:val="0"/>
          <w:numId w:val="10"/>
        </w:numPr>
        <w:tabs>
          <w:tab w:val="left" w:pos="0"/>
          <w:tab w:val="left" w:pos="567"/>
        </w:tabs>
        <w:ind w:left="0" w:firstLine="709"/>
        <w:jc w:val="both"/>
        <w:rPr>
          <w:sz w:val="26"/>
          <w:szCs w:val="26"/>
        </w:rPr>
      </w:pPr>
      <w:r w:rsidRPr="00CF4E08">
        <w:rPr>
          <w:sz w:val="26"/>
          <w:szCs w:val="26"/>
          <w:lang w:val="ru-RU"/>
        </w:rPr>
        <w:t>Срок исполнения корректирующих мероприятий по жалобе или мероприятий по улучшению системы обслуживания потребителей указывается в ответе, направляемом потребителю по результатам рассмотрения обращения.</w:t>
      </w:r>
    </w:p>
    <w:p w:rsidR="00DE0EB1" w:rsidRPr="00CF4E08" w:rsidRDefault="008D1CAA" w:rsidP="00DE0EB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DE0EB1" w:rsidRPr="00CF4E08">
        <w:rPr>
          <w:b/>
          <w:sz w:val="26"/>
          <w:szCs w:val="26"/>
        </w:rPr>
        <w:t xml:space="preserve">пособ подачи заявки: </w:t>
      </w:r>
    </w:p>
    <w:p w:rsidR="00DE0EB1" w:rsidRPr="00CF4E08" w:rsidRDefault="00DE0EB1" w:rsidP="00DE0EB1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F4E08">
        <w:rPr>
          <w:sz w:val="26"/>
          <w:szCs w:val="26"/>
        </w:rPr>
        <w:t xml:space="preserve">Рекомендуемая форма </w:t>
      </w:r>
      <w:r w:rsidRPr="00CF4E08">
        <w:rPr>
          <w:sz w:val="26"/>
          <w:szCs w:val="26"/>
          <w:lang w:val="ru-RU"/>
        </w:rPr>
        <w:t xml:space="preserve">для подачи письменной жалобы, предложения по улучшению системы обслуживания потребителей, запроса консультации </w:t>
      </w:r>
      <w:r>
        <w:rPr>
          <w:sz w:val="26"/>
          <w:szCs w:val="26"/>
        </w:rPr>
        <w:t>в приложении</w:t>
      </w:r>
      <w:r w:rsidRPr="00CF4E08">
        <w:rPr>
          <w:sz w:val="26"/>
          <w:szCs w:val="26"/>
        </w:rPr>
        <w:t>.</w:t>
      </w:r>
    </w:p>
    <w:p w:rsidR="00DE0EB1" w:rsidRPr="00CF4E08" w:rsidRDefault="00DE0EB1" w:rsidP="00DE0EB1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F4E08">
        <w:rPr>
          <w:sz w:val="26"/>
          <w:szCs w:val="26"/>
        </w:rPr>
        <w:t>Способы подачи жалоб, предложений по улучшению системы обслуживания потребителей и</w:t>
      </w:r>
      <w:r w:rsidRPr="00CF4E08">
        <w:rPr>
          <w:sz w:val="26"/>
          <w:szCs w:val="26"/>
          <w:lang w:val="ru-RU"/>
        </w:rPr>
        <w:t xml:space="preserve"> запроса о </w:t>
      </w:r>
      <w:r w:rsidRPr="00CF4E08">
        <w:rPr>
          <w:sz w:val="26"/>
          <w:szCs w:val="26"/>
        </w:rPr>
        <w:t>предоставлени</w:t>
      </w:r>
      <w:r w:rsidRPr="00CF4E08">
        <w:rPr>
          <w:sz w:val="26"/>
          <w:szCs w:val="26"/>
          <w:lang w:val="ru-RU"/>
        </w:rPr>
        <w:t>и</w:t>
      </w:r>
      <w:r w:rsidRPr="00CF4E08">
        <w:rPr>
          <w:sz w:val="26"/>
          <w:szCs w:val="26"/>
        </w:rPr>
        <w:t xml:space="preserve"> консультаци</w:t>
      </w:r>
      <w:r w:rsidRPr="00CF4E08">
        <w:rPr>
          <w:sz w:val="26"/>
          <w:szCs w:val="26"/>
          <w:lang w:val="ru-RU"/>
        </w:rPr>
        <w:t>и (справочной информации):</w:t>
      </w:r>
    </w:p>
    <w:p w:rsidR="00DE0EB1" w:rsidRPr="00DE0EB1" w:rsidRDefault="00DE0EB1" w:rsidP="00DE0EB1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CF4E08">
        <w:rPr>
          <w:sz w:val="26"/>
          <w:szCs w:val="26"/>
          <w:lang w:val="ru-RU"/>
        </w:rPr>
        <w:t xml:space="preserve">в письменной форме в адрес </w:t>
      </w:r>
      <w:r w:rsidRPr="00DE0EB1">
        <w:rPr>
          <w:sz w:val="26"/>
          <w:szCs w:val="26"/>
          <w:lang w:val="ru-RU"/>
        </w:rPr>
        <w:t>ПАО «Россети Центр» или его филиала, района электрических сетей (РЭС). Адреса указаны на официальном сайте Общества в разделе «Контакты» (</w:t>
      </w:r>
      <w:hyperlink r:id="rId7" w:history="1">
        <w:r w:rsidRPr="00DE0EB1">
          <w:rPr>
            <w:rStyle w:val="a6"/>
            <w:sz w:val="26"/>
            <w:szCs w:val="26"/>
            <w:lang w:val="ru-RU"/>
          </w:rPr>
          <w:t>http://www.mrsk-1.ru/ru/contact/common/</w:t>
        </w:r>
      </w:hyperlink>
      <w:r w:rsidRPr="00DE0EB1">
        <w:rPr>
          <w:sz w:val="26"/>
          <w:szCs w:val="26"/>
          <w:lang w:val="ru-RU"/>
        </w:rPr>
        <w:t>);</w:t>
      </w:r>
    </w:p>
    <w:p w:rsidR="00DE0EB1" w:rsidRPr="00DE0EB1" w:rsidRDefault="00DE0EB1" w:rsidP="00DE0EB1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DE0EB1">
        <w:rPr>
          <w:sz w:val="26"/>
          <w:szCs w:val="26"/>
          <w:lang w:val="ru-RU"/>
        </w:rPr>
        <w:t>в электронной форме на официальном сайте ПАО «Россети Центр» в разделе «Потребителям» (</w:t>
      </w:r>
      <w:hyperlink r:id="rId8" w:history="1">
        <w:r w:rsidRPr="00DE0EB1">
          <w:rPr>
            <w:rStyle w:val="a6"/>
            <w:sz w:val="26"/>
            <w:szCs w:val="26"/>
            <w:lang w:val="ru-RU"/>
          </w:rPr>
          <w:t>http://www.mrsk-1.ru/ru/clients/reception/</w:t>
        </w:r>
      </w:hyperlink>
      <w:r w:rsidRPr="00DE0EB1">
        <w:rPr>
          <w:sz w:val="26"/>
          <w:szCs w:val="26"/>
          <w:lang w:val="ru-RU"/>
        </w:rPr>
        <w:t>);</w:t>
      </w:r>
    </w:p>
    <w:p w:rsidR="00DE0EB1" w:rsidRPr="00DE0EB1" w:rsidRDefault="00DE0EB1" w:rsidP="00DE0EB1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DE0EB1">
        <w:rPr>
          <w:sz w:val="26"/>
          <w:szCs w:val="26"/>
          <w:lang w:val="ru-RU"/>
        </w:rPr>
        <w:t>в устной форме в центрах и пунктах обслуживания потребителей. Адреса центров и пунктов обслуживания потребителей на официальном сайте Общества в разделе «Потребителям» (</w:t>
      </w:r>
      <w:hyperlink r:id="rId9" w:history="1">
        <w:r w:rsidRPr="00DE0EB1">
          <w:rPr>
            <w:rStyle w:val="a6"/>
            <w:sz w:val="26"/>
            <w:szCs w:val="26"/>
            <w:lang w:val="ru-RU"/>
          </w:rPr>
          <w:t>http://www.mrsk-1.ru/ru/clients/customer-service/centers/</w:t>
        </w:r>
      </w:hyperlink>
      <w:r w:rsidRPr="00DE0EB1">
        <w:rPr>
          <w:sz w:val="26"/>
          <w:szCs w:val="26"/>
          <w:lang w:val="ru-RU"/>
        </w:rPr>
        <w:t>);</w:t>
      </w:r>
    </w:p>
    <w:p w:rsidR="00DE0EB1" w:rsidRPr="00DE0EB1" w:rsidRDefault="00DE0EB1" w:rsidP="00DE0EB1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DE0EB1">
        <w:rPr>
          <w:sz w:val="26"/>
          <w:szCs w:val="26"/>
          <w:lang w:val="ru-RU"/>
        </w:rPr>
        <w:t>по телефону «прямой линии энергетиков» 8 800-220-0-220 или 13-50.</w:t>
      </w:r>
    </w:p>
    <w:p w:rsidR="00DE0EB1" w:rsidRPr="00DE0EB1" w:rsidRDefault="00DE0EB1" w:rsidP="00DE0EB1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DE0EB1">
        <w:rPr>
          <w:b/>
          <w:sz w:val="26"/>
          <w:szCs w:val="26"/>
        </w:rPr>
        <w:t>Контактная информация для направления обращений:</w:t>
      </w:r>
      <w:r w:rsidRPr="00DE0EB1">
        <w:rPr>
          <w:sz w:val="26"/>
          <w:szCs w:val="26"/>
        </w:rPr>
        <w:t xml:space="preserve"> </w:t>
      </w:r>
    </w:p>
    <w:p w:rsidR="00DE0EB1" w:rsidRPr="00DE0EB1" w:rsidRDefault="00DE0EB1" w:rsidP="00DE0EB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E0EB1">
        <w:rPr>
          <w:sz w:val="26"/>
          <w:szCs w:val="26"/>
        </w:rPr>
        <w:t>Номер Контакт-Центра: 13-50, 8 800-220-0-220</w:t>
      </w:r>
    </w:p>
    <w:p w:rsidR="00DE0EB1" w:rsidRPr="008B0251" w:rsidRDefault="00DE0EB1" w:rsidP="00DE0EB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E0EB1">
        <w:rPr>
          <w:sz w:val="26"/>
          <w:szCs w:val="26"/>
        </w:rPr>
        <w:t xml:space="preserve">Адрес электронной почты ПАО «Россети Центр»: </w:t>
      </w:r>
      <w:proofErr w:type="spellStart"/>
      <w:r w:rsidRPr="00DE0EB1">
        <w:rPr>
          <w:sz w:val="26"/>
          <w:szCs w:val="26"/>
          <w:lang w:val="en-US"/>
        </w:rPr>
        <w:t>posta</w:t>
      </w:r>
      <w:proofErr w:type="spellEnd"/>
      <w:r w:rsidRPr="00DE0EB1">
        <w:rPr>
          <w:sz w:val="26"/>
          <w:szCs w:val="26"/>
        </w:rPr>
        <w:t>@</w:t>
      </w:r>
      <w:proofErr w:type="spellStart"/>
      <w:r w:rsidRPr="00DE0EB1">
        <w:rPr>
          <w:sz w:val="26"/>
          <w:szCs w:val="26"/>
          <w:lang w:val="en-US"/>
        </w:rPr>
        <w:t>mrsk</w:t>
      </w:r>
      <w:proofErr w:type="spellEnd"/>
      <w:r w:rsidRPr="00DE0EB1">
        <w:rPr>
          <w:sz w:val="26"/>
          <w:szCs w:val="26"/>
        </w:rPr>
        <w:t>-1.</w:t>
      </w:r>
      <w:proofErr w:type="spellStart"/>
      <w:r w:rsidRPr="00DE0EB1">
        <w:rPr>
          <w:sz w:val="26"/>
          <w:szCs w:val="26"/>
          <w:lang w:val="en-US"/>
        </w:rPr>
        <w:t>ru</w:t>
      </w:r>
      <w:proofErr w:type="spellEnd"/>
    </w:p>
    <w:p w:rsidR="001D154B" w:rsidRDefault="00DE0EB1" w:rsidP="008D1CAA">
      <w:r w:rsidRPr="008B0251">
        <w:rPr>
          <w:sz w:val="26"/>
          <w:szCs w:val="26"/>
        </w:rPr>
        <w:t>Адреса оф</w:t>
      </w:r>
      <w:r w:rsidR="008D1CAA">
        <w:rPr>
          <w:sz w:val="26"/>
          <w:szCs w:val="26"/>
        </w:rPr>
        <w:t xml:space="preserve">исов обслуживания потребителей: </w:t>
      </w:r>
      <w:r w:rsidRPr="008B0251">
        <w:rPr>
          <w:color w:val="0000FF"/>
          <w:sz w:val="26"/>
          <w:szCs w:val="26"/>
          <w:u w:val="single"/>
        </w:rPr>
        <w:t>http://www.mrsk-1.ru/clients/customer-service/centers/</w:t>
      </w:r>
    </w:p>
    <w:sectPr w:rsidR="001D154B" w:rsidSect="008D1CA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1C" w:rsidRDefault="0014611C" w:rsidP="00DE0EB1">
      <w:r>
        <w:separator/>
      </w:r>
    </w:p>
  </w:endnote>
  <w:endnote w:type="continuationSeparator" w:id="0">
    <w:p w:rsidR="0014611C" w:rsidRDefault="0014611C" w:rsidP="00DE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1C" w:rsidRDefault="0014611C" w:rsidP="00DE0EB1">
      <w:r>
        <w:separator/>
      </w:r>
    </w:p>
  </w:footnote>
  <w:footnote w:type="continuationSeparator" w:id="0">
    <w:p w:rsidR="0014611C" w:rsidRDefault="0014611C" w:rsidP="00DE0EB1">
      <w:r>
        <w:continuationSeparator/>
      </w:r>
    </w:p>
  </w:footnote>
  <w:footnote w:id="1">
    <w:p w:rsidR="00DE0EB1" w:rsidRPr="003F14AA" w:rsidRDefault="00DE0EB1" w:rsidP="00DE0EB1">
      <w:pPr>
        <w:pStyle w:val="a8"/>
        <w:jc w:val="both"/>
      </w:pPr>
      <w:r>
        <w:rPr>
          <w:rStyle w:val="a7"/>
        </w:rPr>
        <w:footnoteRef/>
      </w:r>
      <w:r>
        <w:t xml:space="preserve"> </w:t>
      </w:r>
      <w:r w:rsidRPr="003F14AA">
        <w:t>Если изложенные факты требуют анализа материалов, то срок предоставления ответа может быть продлен до 30 дней</w:t>
      </w:r>
      <w:r>
        <w:t>.</w:t>
      </w:r>
    </w:p>
  </w:footnote>
  <w:footnote w:id="2">
    <w:p w:rsidR="00DE0EB1" w:rsidRDefault="00DE0EB1" w:rsidP="00DE0EB1">
      <w:pPr>
        <w:pStyle w:val="a8"/>
        <w:jc w:val="both"/>
      </w:pPr>
      <w:r>
        <w:rPr>
          <w:rStyle w:val="a7"/>
        </w:rPr>
        <w:footnoteRef/>
      </w:r>
      <w:r>
        <w:t xml:space="preserve"> В случае невозможности предоставить ответ в момент обращения потребителя информация предоставляется в течение 4 часов с момента регистрации обращения.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0286A6"/>
    <w:lvl w:ilvl="0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15399B"/>
    <w:multiLevelType w:val="hybridMultilevel"/>
    <w:tmpl w:val="5D3C5F48"/>
    <w:lvl w:ilvl="0" w:tplc="52609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DC51100"/>
    <w:multiLevelType w:val="hybridMultilevel"/>
    <w:tmpl w:val="B82E381C"/>
    <w:lvl w:ilvl="0" w:tplc="02D4E5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416E63A4"/>
    <w:multiLevelType w:val="multilevel"/>
    <w:tmpl w:val="F21CD0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1E410AC"/>
    <w:multiLevelType w:val="hybridMultilevel"/>
    <w:tmpl w:val="A83A2F8A"/>
    <w:lvl w:ilvl="0" w:tplc="02D4E5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C35641E"/>
    <w:multiLevelType w:val="hybridMultilevel"/>
    <w:tmpl w:val="65B8CDB8"/>
    <w:lvl w:ilvl="0" w:tplc="64D22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644EFB"/>
    <w:multiLevelType w:val="hybridMultilevel"/>
    <w:tmpl w:val="655036B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B025AA"/>
    <w:multiLevelType w:val="multilevel"/>
    <w:tmpl w:val="9D3E0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" w15:restartNumberingAfterBreak="0">
    <w:nsid w:val="5BFC150C"/>
    <w:multiLevelType w:val="multilevel"/>
    <w:tmpl w:val="238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F9A67A2"/>
    <w:multiLevelType w:val="hybridMultilevel"/>
    <w:tmpl w:val="ED2EC16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377A31"/>
    <w:multiLevelType w:val="multilevel"/>
    <w:tmpl w:val="0F7EC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E6"/>
    <w:rsid w:val="000C48D0"/>
    <w:rsid w:val="0014611C"/>
    <w:rsid w:val="001D154B"/>
    <w:rsid w:val="00887660"/>
    <w:rsid w:val="008D1CAA"/>
    <w:rsid w:val="009D1549"/>
    <w:rsid w:val="00B222E6"/>
    <w:rsid w:val="00BE000A"/>
    <w:rsid w:val="00DE0EB1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7EF7"/>
  <w15:chartTrackingRefBased/>
  <w15:docId w15:val="{1B2A9406-EBA8-4BA1-87F0-D79EF289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E0E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0EB1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4">
    <w:name w:val="List Paragraph"/>
    <w:basedOn w:val="a0"/>
    <w:link w:val="a5"/>
    <w:uiPriority w:val="34"/>
    <w:qFormat/>
    <w:rsid w:val="00DE0EB1"/>
    <w:pPr>
      <w:ind w:left="720"/>
      <w:contextualSpacing/>
    </w:pPr>
    <w:rPr>
      <w:lang w:val="x-none"/>
    </w:rPr>
  </w:style>
  <w:style w:type="character" w:customStyle="1" w:styleId="a5">
    <w:name w:val="Абзац списка Знак"/>
    <w:link w:val="a4"/>
    <w:uiPriority w:val="34"/>
    <w:locked/>
    <w:rsid w:val="00DE0EB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unhideWhenUsed/>
    <w:rsid w:val="00DE0EB1"/>
    <w:rPr>
      <w:color w:val="0000FF"/>
      <w:u w:val="single"/>
    </w:rPr>
  </w:style>
  <w:style w:type="character" w:styleId="a7">
    <w:name w:val="footnote reference"/>
    <w:unhideWhenUsed/>
    <w:rsid w:val="00DE0EB1"/>
    <w:rPr>
      <w:vertAlign w:val="superscript"/>
    </w:rPr>
  </w:style>
  <w:style w:type="paragraph" w:styleId="a8">
    <w:name w:val="footnote text"/>
    <w:basedOn w:val="a0"/>
    <w:link w:val="a9"/>
    <w:unhideWhenUsed/>
    <w:rsid w:val="00DE0EB1"/>
    <w:rPr>
      <w:sz w:val="20"/>
      <w:szCs w:val="20"/>
      <w:lang w:val="x-none" w:eastAsia="x-none"/>
    </w:rPr>
  </w:style>
  <w:style w:type="character" w:customStyle="1" w:styleId="a9">
    <w:name w:val="Текст сноски Знак"/>
    <w:basedOn w:val="a1"/>
    <w:link w:val="a8"/>
    <w:rsid w:val="00DE0E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">
    <w:name w:val="МРСК_маркированный"/>
    <w:basedOn w:val="a0"/>
    <w:rsid w:val="00DE0EB1"/>
    <w:pPr>
      <w:numPr>
        <w:numId w:val="2"/>
      </w:numPr>
      <w:jc w:val="both"/>
    </w:pPr>
    <w:rPr>
      <w:sz w:val="26"/>
    </w:rPr>
  </w:style>
  <w:style w:type="paragraph" w:customStyle="1" w:styleId="aa">
    <w:name w:val="МРСК_таблица_заголовок"/>
    <w:basedOn w:val="a0"/>
    <w:rsid w:val="00DE0EB1"/>
    <w:pPr>
      <w:keepNext/>
      <w:suppressAutoHyphens/>
      <w:ind w:firstLine="709"/>
      <w:jc w:val="center"/>
    </w:pPr>
    <w:rPr>
      <w:sz w:val="20"/>
      <w:szCs w:val="20"/>
    </w:rPr>
  </w:style>
  <w:style w:type="paragraph" w:customStyle="1" w:styleId="ab">
    <w:name w:val="МРСК_таблица_текст"/>
    <w:basedOn w:val="aa"/>
    <w:rsid w:val="00DE0EB1"/>
    <w:pPr>
      <w:suppressAutoHyphens w:val="0"/>
      <w:ind w:firstLine="0"/>
      <w:jc w:val="both"/>
    </w:pPr>
  </w:style>
  <w:style w:type="character" w:styleId="ac">
    <w:name w:val="FollowedHyperlink"/>
    <w:basedOn w:val="a1"/>
    <w:uiPriority w:val="99"/>
    <w:semiHidden/>
    <w:unhideWhenUsed/>
    <w:rsid w:val="00DE0E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/ru/clients/recep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/ru/contact/comm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/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Секрет Светлана Игоревна</cp:lastModifiedBy>
  <cp:revision>3</cp:revision>
  <cp:lastPrinted>2022-03-31T13:18:00Z</cp:lastPrinted>
  <dcterms:created xsi:type="dcterms:W3CDTF">2022-03-31T11:17:00Z</dcterms:created>
  <dcterms:modified xsi:type="dcterms:W3CDTF">2022-03-31T15:28:00Z</dcterms:modified>
</cp:coreProperties>
</file>