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DB3" w:rsidRPr="00284A08" w:rsidRDefault="005B4E97" w:rsidP="00284A08">
      <w:pPr>
        <w:pStyle w:val="af2"/>
        <w:jc w:val="both"/>
        <w:rPr>
          <w:b/>
        </w:rPr>
      </w:pPr>
      <w:r w:rsidRPr="00284A08">
        <w:rPr>
          <w:b/>
        </w:rPr>
        <w:t xml:space="preserve">                                    </w:t>
      </w:r>
      <w:r w:rsidR="00284A08" w:rsidRPr="00CD5932">
        <w:rPr>
          <w:b/>
        </w:rPr>
        <w:t xml:space="preserve">                                             </w:t>
      </w:r>
      <w:r w:rsidR="00470F09" w:rsidRPr="00284A08">
        <w:rPr>
          <w:b/>
        </w:rPr>
        <w:t>Приложение № 2</w:t>
      </w:r>
    </w:p>
    <w:p w:rsidR="00C17442" w:rsidRDefault="00C17442" w:rsidP="004067CE">
      <w:pPr>
        <w:pStyle w:val="a3"/>
        <w:ind w:firstLine="0"/>
        <w:jc w:val="both"/>
        <w:rPr>
          <w:sz w:val="18"/>
          <w:szCs w:val="18"/>
        </w:rPr>
      </w:pPr>
    </w:p>
    <w:p w:rsidR="00E60E02" w:rsidRPr="00284A08" w:rsidRDefault="00E60E02" w:rsidP="00E60E02">
      <w:pPr>
        <w:pStyle w:val="1"/>
        <w:jc w:val="center"/>
        <w:rPr>
          <w:rFonts w:ascii="Times New Roman" w:hAnsi="Times New Roman" w:cs="Times New Roman"/>
          <w:sz w:val="24"/>
          <w:szCs w:val="24"/>
        </w:rPr>
      </w:pPr>
      <w:r w:rsidRPr="00284A08">
        <w:rPr>
          <w:rFonts w:ascii="Times New Roman" w:hAnsi="Times New Roman" w:cs="Times New Roman"/>
          <w:sz w:val="24"/>
          <w:szCs w:val="24"/>
        </w:rPr>
        <w:t>ДОГОВОР ПОСТАВКИ</w:t>
      </w:r>
    </w:p>
    <w:p w:rsidR="004067CE" w:rsidRPr="00284A08" w:rsidRDefault="00CC74CE" w:rsidP="00E60E02">
      <w:pPr>
        <w:pStyle w:val="1"/>
        <w:jc w:val="center"/>
        <w:rPr>
          <w:rFonts w:ascii="Times New Roman" w:hAnsi="Times New Roman" w:cs="Times New Roman"/>
          <w:sz w:val="24"/>
          <w:szCs w:val="24"/>
        </w:rPr>
      </w:pPr>
      <w:r w:rsidRPr="00284A08">
        <w:rPr>
          <w:rFonts w:ascii="Times New Roman" w:hAnsi="Times New Roman" w:cs="Times New Roman"/>
          <w:sz w:val="24"/>
          <w:szCs w:val="24"/>
        </w:rPr>
        <w:t>(</w:t>
      </w:r>
      <w:r w:rsidR="00284A08" w:rsidRPr="00284A08">
        <w:rPr>
          <w:rFonts w:ascii="Times New Roman" w:hAnsi="Times New Roman" w:cs="Times New Roman"/>
          <w:sz w:val="24"/>
          <w:szCs w:val="24"/>
        </w:rPr>
        <w:t>ОАО «</w:t>
      </w:r>
      <w:r w:rsidRPr="00284A08">
        <w:rPr>
          <w:rFonts w:ascii="Times New Roman" w:hAnsi="Times New Roman" w:cs="Times New Roman"/>
          <w:sz w:val="24"/>
          <w:szCs w:val="24"/>
        </w:rPr>
        <w:t xml:space="preserve">МРСК </w:t>
      </w:r>
      <w:r w:rsidR="00284A08" w:rsidRPr="00284A08">
        <w:rPr>
          <w:rFonts w:ascii="Times New Roman" w:hAnsi="Times New Roman" w:cs="Times New Roman"/>
          <w:sz w:val="24"/>
          <w:szCs w:val="24"/>
        </w:rPr>
        <w:t>Центра» является</w:t>
      </w:r>
      <w:r w:rsidRPr="00284A08">
        <w:rPr>
          <w:rFonts w:ascii="Times New Roman" w:hAnsi="Times New Roman" w:cs="Times New Roman"/>
          <w:sz w:val="24"/>
          <w:szCs w:val="24"/>
        </w:rPr>
        <w:t xml:space="preserve"> Поставщик</w:t>
      </w:r>
      <w:r w:rsidR="00284A08" w:rsidRPr="00284A08">
        <w:rPr>
          <w:rFonts w:ascii="Times New Roman" w:hAnsi="Times New Roman" w:cs="Times New Roman"/>
          <w:sz w:val="24"/>
          <w:szCs w:val="24"/>
        </w:rPr>
        <w:t>ом</w:t>
      </w:r>
      <w:r w:rsidR="00E60E02" w:rsidRPr="00284A08">
        <w:rPr>
          <w:rFonts w:ascii="Times New Roman" w:hAnsi="Times New Roman" w:cs="Times New Roman"/>
          <w:sz w:val="24"/>
          <w:szCs w:val="24"/>
        </w:rPr>
        <w:t>)</w:t>
      </w:r>
      <w:r w:rsidR="004067CE" w:rsidRPr="00284A08">
        <w:rPr>
          <w:rFonts w:ascii="Times New Roman" w:hAnsi="Times New Roman" w:cs="Times New Roman"/>
          <w:sz w:val="24"/>
          <w:szCs w:val="24"/>
        </w:rPr>
        <w:t xml:space="preserve"> </w:t>
      </w:r>
    </w:p>
    <w:p w:rsidR="004067CE" w:rsidRPr="00327598" w:rsidRDefault="004067CE" w:rsidP="004067CE"/>
    <w:p w:rsidR="003B7454" w:rsidRDefault="003B7454" w:rsidP="00284A08">
      <w:pPr>
        <w:pStyle w:val="a8"/>
        <w:tabs>
          <w:tab w:val="left" w:pos="9525"/>
        </w:tabs>
        <w:ind w:right="-15"/>
        <w:rPr>
          <w:bCs/>
        </w:rPr>
      </w:pPr>
      <w:r>
        <w:rPr>
          <w:bCs/>
        </w:rPr>
        <w:t xml:space="preserve">г. __________________                  </w:t>
      </w:r>
      <w:r w:rsidR="00284A08">
        <w:rPr>
          <w:bCs/>
        </w:rPr>
        <w:t xml:space="preserve">       </w:t>
      </w:r>
      <w:r>
        <w:rPr>
          <w:bCs/>
        </w:rPr>
        <w:t xml:space="preserve">                        </w:t>
      </w:r>
      <w:r w:rsidR="00E60E02">
        <w:rPr>
          <w:bCs/>
        </w:rPr>
        <w:t xml:space="preserve">      </w:t>
      </w:r>
      <w:r w:rsidR="00284A08">
        <w:rPr>
          <w:bCs/>
        </w:rPr>
        <w:t xml:space="preserve">                «___</w:t>
      </w:r>
      <w:r>
        <w:rPr>
          <w:bCs/>
        </w:rPr>
        <w:t>»</w:t>
      </w:r>
      <w:r w:rsidR="00284A08">
        <w:rPr>
          <w:bCs/>
        </w:rPr>
        <w:t xml:space="preserve"> _____________ </w:t>
      </w:r>
      <w:r>
        <w:rPr>
          <w:bCs/>
        </w:rPr>
        <w:t>20</w:t>
      </w:r>
      <w:r w:rsidR="00284A08">
        <w:rPr>
          <w:bCs/>
        </w:rPr>
        <w:t xml:space="preserve"> __ </w:t>
      </w:r>
      <w:r>
        <w:rPr>
          <w:bCs/>
        </w:rPr>
        <w:t>г.</w:t>
      </w:r>
    </w:p>
    <w:p w:rsidR="003B7454" w:rsidRDefault="003B7454" w:rsidP="003B7454">
      <w:pPr>
        <w:pStyle w:val="a8"/>
        <w:tabs>
          <w:tab w:val="left" w:pos="9525"/>
        </w:tabs>
        <w:ind w:left="360" w:right="-15"/>
        <w:rPr>
          <w:bCs/>
          <w:szCs w:val="22"/>
        </w:rPr>
      </w:pPr>
    </w:p>
    <w:p w:rsidR="00284A08" w:rsidRDefault="00284A08" w:rsidP="00284A08">
      <w:pPr>
        <w:pStyle w:val="af0"/>
        <w:rPr>
          <w:rFonts w:ascii="Times New Roman" w:hAnsi="Times New Roman" w:cs="Times New Roman"/>
          <w:sz w:val="24"/>
        </w:rPr>
      </w:pPr>
      <w:r>
        <w:rPr>
          <w:rFonts w:ascii="Times New Roman" w:hAnsi="Times New Roman" w:cs="Times New Roman"/>
          <w:b/>
          <w:sz w:val="24"/>
        </w:rPr>
        <w:t xml:space="preserve">     </w:t>
      </w:r>
      <w:r w:rsidR="009B7A60" w:rsidRPr="0055617C">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0099048C" w:rsidRPr="0099048C">
        <w:rPr>
          <w:rStyle w:val="ac"/>
          <w:b/>
          <w:sz w:val="24"/>
        </w:rPr>
        <w:t xml:space="preserve"> </w:t>
      </w:r>
      <w:r w:rsidR="0099048C" w:rsidRPr="00E159AE">
        <w:rPr>
          <w:rStyle w:val="ac"/>
          <w:b/>
          <w:sz w:val="24"/>
        </w:rPr>
        <w:footnoteReference w:id="2"/>
      </w:r>
      <w:r w:rsidR="009B7A60">
        <w:rPr>
          <w:rFonts w:ascii="Times New Roman" w:hAnsi="Times New Roman" w:cs="Times New Roman"/>
          <w:b/>
          <w:sz w:val="24"/>
        </w:rPr>
        <w:t>,</w:t>
      </w:r>
      <w:r w:rsidR="009B7A60">
        <w:rPr>
          <w:rFonts w:ascii="Times New Roman" w:hAnsi="Times New Roman" w:cs="Times New Roman"/>
          <w:sz w:val="24"/>
        </w:rPr>
        <w:t xml:space="preserve"> </w:t>
      </w:r>
      <w:r w:rsidR="003B7454">
        <w:rPr>
          <w:rFonts w:ascii="Times New Roman" w:hAnsi="Times New Roman" w:cs="Times New Roman"/>
          <w:sz w:val="24"/>
        </w:rPr>
        <w:t xml:space="preserve">именуемое в дальнейшем </w:t>
      </w:r>
      <w:r w:rsidR="003B7454" w:rsidRPr="000D3B99">
        <w:rPr>
          <w:rFonts w:ascii="Times New Roman" w:hAnsi="Times New Roman" w:cs="Times New Roman"/>
          <w:b/>
          <w:sz w:val="24"/>
          <w:szCs w:val="24"/>
        </w:rPr>
        <w:t>«Поставщик»</w:t>
      </w:r>
      <w:r w:rsidR="003B7454">
        <w:rPr>
          <w:rFonts w:ascii="Times New Roman" w:hAnsi="Times New Roman" w:cs="Times New Roman"/>
          <w:sz w:val="24"/>
        </w:rPr>
        <w:t xml:space="preserve"> </w:t>
      </w:r>
      <w:r w:rsidR="003B7454">
        <w:rPr>
          <w:rFonts w:ascii="Times New Roman" w:hAnsi="Times New Roman" w:cs="Times New Roman"/>
          <w:color w:val="000000"/>
          <w:sz w:val="24"/>
          <w:szCs w:val="24"/>
        </w:rPr>
        <w:t xml:space="preserve">в лице </w:t>
      </w:r>
      <w:r w:rsidR="003B7454" w:rsidRPr="005C3DC4">
        <w:rPr>
          <w:rFonts w:ascii="Times New Roman" w:hAnsi="Times New Roman" w:cs="Times New Roman"/>
          <w:color w:val="000000"/>
          <w:sz w:val="24"/>
          <w:szCs w:val="24"/>
        </w:rPr>
        <w:t>________________________</w:t>
      </w:r>
      <w:r>
        <w:rPr>
          <w:rFonts w:ascii="Times New Roman" w:hAnsi="Times New Roman" w:cs="Times New Roman"/>
          <w:color w:val="000000"/>
          <w:sz w:val="24"/>
          <w:szCs w:val="24"/>
        </w:rPr>
        <w:t>_________</w:t>
      </w:r>
      <w:r w:rsidR="003B7454">
        <w:rPr>
          <w:rFonts w:ascii="Times New Roman" w:hAnsi="Times New Roman" w:cs="Times New Roman"/>
          <w:color w:val="000000"/>
          <w:sz w:val="24"/>
          <w:szCs w:val="24"/>
        </w:rPr>
        <w:t xml:space="preserve">, </w:t>
      </w:r>
      <w:r w:rsidR="003B7454" w:rsidRPr="005C3DC4">
        <w:rPr>
          <w:rFonts w:ascii="Times New Roman" w:hAnsi="Times New Roman" w:cs="Times New Roman"/>
          <w:color w:val="000000"/>
          <w:sz w:val="24"/>
          <w:szCs w:val="24"/>
        </w:rPr>
        <w:t>действующего на основании ___________________</w:t>
      </w:r>
      <w:r>
        <w:rPr>
          <w:rFonts w:ascii="Times New Roman" w:hAnsi="Times New Roman" w:cs="Times New Roman"/>
          <w:color w:val="000000"/>
          <w:sz w:val="24"/>
          <w:szCs w:val="24"/>
        </w:rPr>
        <w:t>_</w:t>
      </w:r>
      <w:r w:rsidR="003B7454" w:rsidRPr="005C3DC4">
        <w:rPr>
          <w:rFonts w:ascii="Times New Roman" w:hAnsi="Times New Roman" w:cs="Times New Roman"/>
          <w:color w:val="000000"/>
          <w:sz w:val="24"/>
          <w:szCs w:val="24"/>
        </w:rPr>
        <w:t>_</w:t>
      </w:r>
      <w:r w:rsidR="003B7454" w:rsidRPr="005C3DC4">
        <w:rPr>
          <w:rFonts w:ascii="Times New Roman" w:hAnsi="Times New Roman" w:cs="Times New Roman"/>
          <w:sz w:val="24"/>
          <w:szCs w:val="24"/>
        </w:rPr>
        <w:t>, с одной стороны, и</w:t>
      </w:r>
    </w:p>
    <w:p w:rsidR="003B7454" w:rsidRPr="00284A08" w:rsidRDefault="00284A08" w:rsidP="00284A08">
      <w:pPr>
        <w:pStyle w:val="af0"/>
        <w:rPr>
          <w:rFonts w:ascii="Times New Roman" w:hAnsi="Times New Roman" w:cs="Times New Roman"/>
          <w:sz w:val="24"/>
        </w:rPr>
      </w:pPr>
      <w:r>
        <w:rPr>
          <w:rFonts w:ascii="Times New Roman" w:hAnsi="Times New Roman" w:cs="Times New Roman"/>
          <w:sz w:val="24"/>
        </w:rPr>
        <w:t xml:space="preserve">     ____________________________________, </w:t>
      </w:r>
      <w:r w:rsidR="003B7454" w:rsidRPr="005C3DC4">
        <w:rPr>
          <w:rFonts w:ascii="Times New Roman" w:hAnsi="Times New Roman" w:cs="Times New Roman"/>
          <w:sz w:val="24"/>
          <w:szCs w:val="24"/>
        </w:rPr>
        <w:t xml:space="preserve">именуемое в дальнейшем </w:t>
      </w:r>
      <w:r w:rsidR="003B7454" w:rsidRPr="000D3B99">
        <w:rPr>
          <w:rFonts w:ascii="Times New Roman" w:hAnsi="Times New Roman" w:cs="Times New Roman"/>
          <w:b/>
          <w:sz w:val="24"/>
          <w:szCs w:val="24"/>
        </w:rPr>
        <w:t>«Покупатель»,</w:t>
      </w:r>
      <w:r w:rsidR="003B7454" w:rsidRPr="005C3DC4">
        <w:rPr>
          <w:rFonts w:ascii="Times New Roman" w:hAnsi="Times New Roman" w:cs="Times New Roman"/>
          <w:sz w:val="24"/>
          <w:szCs w:val="24"/>
        </w:rPr>
        <w:t xml:space="preserve"> </w:t>
      </w:r>
      <w:r w:rsidR="003B7454">
        <w:rPr>
          <w:rFonts w:ascii="Times New Roman" w:hAnsi="Times New Roman" w:cs="Times New Roman"/>
          <w:sz w:val="24"/>
          <w:szCs w:val="24"/>
        </w:rPr>
        <w:t>в лице  ____</w:t>
      </w:r>
      <w:r w:rsidR="003B7454" w:rsidRPr="005C3DC4">
        <w:rPr>
          <w:rFonts w:ascii="Times New Roman" w:hAnsi="Times New Roman" w:cs="Times New Roman"/>
          <w:sz w:val="24"/>
          <w:szCs w:val="24"/>
        </w:rPr>
        <w:t>__</w:t>
      </w:r>
      <w:r w:rsidR="009B7A60">
        <w:rPr>
          <w:rFonts w:ascii="Times New Roman" w:hAnsi="Times New Roman" w:cs="Times New Roman"/>
          <w:sz w:val="24"/>
          <w:szCs w:val="24"/>
        </w:rPr>
        <w:t>______________________</w:t>
      </w:r>
      <w:r>
        <w:rPr>
          <w:rFonts w:ascii="Times New Roman" w:hAnsi="Times New Roman" w:cs="Times New Roman"/>
          <w:sz w:val="24"/>
          <w:szCs w:val="24"/>
        </w:rPr>
        <w:t>____</w:t>
      </w:r>
      <w:r w:rsidR="003B7454" w:rsidRPr="005C3DC4">
        <w:rPr>
          <w:rFonts w:ascii="Times New Roman" w:hAnsi="Times New Roman" w:cs="Times New Roman"/>
          <w:sz w:val="24"/>
          <w:szCs w:val="24"/>
        </w:rPr>
        <w:t>, действующего на ос</w:t>
      </w:r>
      <w:r>
        <w:rPr>
          <w:rFonts w:ascii="Times New Roman" w:hAnsi="Times New Roman" w:cs="Times New Roman"/>
          <w:sz w:val="24"/>
          <w:szCs w:val="24"/>
        </w:rPr>
        <w:t>новании _________________</w:t>
      </w:r>
      <w:r w:rsidR="003B7454" w:rsidRPr="005C3DC4">
        <w:rPr>
          <w:rFonts w:ascii="Times New Roman" w:hAnsi="Times New Roman" w:cs="Times New Roman"/>
          <w:sz w:val="24"/>
          <w:szCs w:val="24"/>
        </w:rPr>
        <w:t>, с другой стороны, в дальнейшем именуемы</w:t>
      </w:r>
      <w:r>
        <w:rPr>
          <w:rFonts w:ascii="Times New Roman" w:hAnsi="Times New Roman" w:cs="Times New Roman"/>
          <w:sz w:val="24"/>
          <w:szCs w:val="24"/>
        </w:rPr>
        <w:t>е Стороны, заключили настоящий Д</w:t>
      </w:r>
      <w:r w:rsidR="003B7454" w:rsidRPr="005C3DC4">
        <w:rPr>
          <w:rFonts w:ascii="Times New Roman" w:hAnsi="Times New Roman" w:cs="Times New Roman"/>
          <w:sz w:val="24"/>
          <w:szCs w:val="24"/>
        </w:rPr>
        <w:t xml:space="preserve">оговор </w:t>
      </w:r>
      <w:r w:rsidR="0076494D">
        <w:rPr>
          <w:rFonts w:ascii="Times New Roman" w:hAnsi="Times New Roman" w:cs="Times New Roman"/>
          <w:sz w:val="24"/>
          <w:szCs w:val="24"/>
        </w:rPr>
        <w:t xml:space="preserve">поставки (далее – «Договор»), </w:t>
      </w:r>
      <w:r w:rsidR="003B7454" w:rsidRPr="005C3DC4">
        <w:rPr>
          <w:rFonts w:ascii="Times New Roman" w:hAnsi="Times New Roman" w:cs="Times New Roman"/>
          <w:sz w:val="24"/>
          <w:szCs w:val="24"/>
        </w:rPr>
        <w:t>о нижеследующем:</w:t>
      </w:r>
    </w:p>
    <w:p w:rsidR="004067CE" w:rsidRPr="009C1EE1" w:rsidRDefault="004067CE" w:rsidP="004067CE">
      <w:pPr>
        <w:ind w:left="-456" w:firstLine="513"/>
        <w:rPr>
          <w:sz w:val="26"/>
          <w:szCs w:val="26"/>
        </w:rPr>
      </w:pPr>
    </w:p>
    <w:p w:rsidR="004067CE" w:rsidRPr="00284A08" w:rsidRDefault="004067CE" w:rsidP="00284A08">
      <w:pPr>
        <w:pStyle w:val="af3"/>
        <w:numPr>
          <w:ilvl w:val="0"/>
          <w:numId w:val="23"/>
        </w:numPr>
        <w:jc w:val="center"/>
        <w:rPr>
          <w:b/>
        </w:rPr>
      </w:pPr>
      <w:r w:rsidRPr="00284A08">
        <w:rPr>
          <w:b/>
        </w:rPr>
        <w:t>ПРЕДМЕТ ДОГОВОРА</w:t>
      </w:r>
    </w:p>
    <w:p w:rsidR="00284A08" w:rsidRPr="00284A08" w:rsidRDefault="00284A08" w:rsidP="00284A08">
      <w:pPr>
        <w:pStyle w:val="af3"/>
        <w:ind w:left="417"/>
        <w:rPr>
          <w:b/>
        </w:rPr>
      </w:pPr>
    </w:p>
    <w:p w:rsidR="004067CE" w:rsidRPr="003B7454" w:rsidRDefault="00284A08" w:rsidP="00284A08">
      <w:pPr>
        <w:jc w:val="both"/>
      </w:pPr>
      <w:r>
        <w:t xml:space="preserve">     </w:t>
      </w:r>
      <w:r w:rsidR="004067CE" w:rsidRPr="003B7454">
        <w:t>1.1. ПОСТАВЩИК принимает на себя обязательство поставить ПОКУПАТЕЛЮ</w:t>
      </w:r>
      <w:r w:rsidR="00BA04A0">
        <w:t xml:space="preserve"> в соответствии с Графиком поставки (Приложение №3 к настоящему Договору)</w:t>
      </w:r>
      <w:r w:rsidR="004067CE" w:rsidRPr="003B7454">
        <w:t>, а ПОКУПАТЕЛЬ принять и оплатить на ус</w:t>
      </w:r>
      <w:r w:rsidR="0076494D">
        <w:t>ловиях, определенных настоящим Д</w:t>
      </w:r>
      <w:r w:rsidR="004067CE" w:rsidRPr="003B7454">
        <w:t>оговором товарно-материальные ценности (далее - Товар). Наименование, технические характеристики, качество, количество, срок поставки и цена товара, согласовываются полномо</w:t>
      </w:r>
      <w:r w:rsidR="002B43E0">
        <w:t>чными представителями Сторон в С</w:t>
      </w:r>
      <w:r w:rsidR="004067CE" w:rsidRPr="003B7454">
        <w:t>пецификации, которая является неотъемлемой частью настоящего Договора (Приложение № 1 к Договору).</w:t>
      </w:r>
    </w:p>
    <w:p w:rsidR="004067CE" w:rsidRPr="009C1EE1" w:rsidRDefault="004067CE" w:rsidP="004067CE">
      <w:pPr>
        <w:ind w:left="-570"/>
        <w:rPr>
          <w:sz w:val="26"/>
          <w:szCs w:val="26"/>
        </w:rPr>
      </w:pPr>
    </w:p>
    <w:p w:rsidR="004067CE" w:rsidRPr="00284A08" w:rsidRDefault="004067CE" w:rsidP="00284A08">
      <w:pPr>
        <w:pStyle w:val="af3"/>
        <w:numPr>
          <w:ilvl w:val="0"/>
          <w:numId w:val="23"/>
        </w:numPr>
        <w:jc w:val="center"/>
        <w:rPr>
          <w:b/>
        </w:rPr>
      </w:pPr>
      <w:r w:rsidRPr="00284A08">
        <w:rPr>
          <w:b/>
        </w:rPr>
        <w:t>ОСНОВАНИЕ ДЛЯ ПОСТАВКИ И КАЧЕСТВО ТОВАРА</w:t>
      </w:r>
    </w:p>
    <w:p w:rsidR="00284A08" w:rsidRPr="00284A08" w:rsidRDefault="00284A08" w:rsidP="00284A08">
      <w:pPr>
        <w:pStyle w:val="af3"/>
        <w:ind w:left="417"/>
        <w:rPr>
          <w:b/>
        </w:rPr>
      </w:pPr>
    </w:p>
    <w:p w:rsidR="004067CE" w:rsidRPr="003B7454" w:rsidRDefault="00284A08" w:rsidP="00284A08">
      <w:pPr>
        <w:jc w:val="both"/>
      </w:pPr>
      <w:r>
        <w:t xml:space="preserve">     </w:t>
      </w:r>
      <w:r w:rsidR="004067CE" w:rsidRPr="003B7454">
        <w:t>2.1. Основанием для поставки товара явля</w:t>
      </w:r>
      <w:r w:rsidR="002B43E0">
        <w:t>ется С</w:t>
      </w:r>
      <w:r w:rsidR="0076494D">
        <w:t>пецификация к настоящему Д</w:t>
      </w:r>
      <w:r w:rsidR="004067CE" w:rsidRPr="003B7454">
        <w:t>оговору (Приложение № 1 к Договору), подписанная полномочными представителями Сторон и скрепленная печатями Сторон.</w:t>
      </w:r>
    </w:p>
    <w:p w:rsidR="004067CE" w:rsidRPr="003B7454" w:rsidRDefault="00284A08" w:rsidP="00284A08">
      <w:pPr>
        <w:jc w:val="both"/>
      </w:pPr>
      <w:r>
        <w:t xml:space="preserve">     </w:t>
      </w:r>
      <w:r w:rsidR="007C7848">
        <w:t>2.2. В оформленной С</w:t>
      </w:r>
      <w:r w:rsidR="004067CE" w:rsidRPr="003B7454">
        <w:t>пецификации должно быть указано:</w:t>
      </w:r>
    </w:p>
    <w:p w:rsidR="004067CE" w:rsidRPr="003B7454" w:rsidRDefault="00284A08" w:rsidP="00284A08">
      <w:pPr>
        <w:jc w:val="both"/>
      </w:pPr>
      <w:r>
        <w:t xml:space="preserve">     - </w:t>
      </w:r>
      <w:r w:rsidR="007C7848">
        <w:t>номер настоящего Д</w:t>
      </w:r>
      <w:r w:rsidR="004067CE" w:rsidRPr="003B7454">
        <w:t>оговора и наименование Сторон;</w:t>
      </w:r>
    </w:p>
    <w:p w:rsidR="004067CE" w:rsidRPr="003B7454" w:rsidRDefault="00284A08" w:rsidP="00284A08">
      <w:pPr>
        <w:jc w:val="both"/>
      </w:pPr>
      <w:r>
        <w:t xml:space="preserve">     - </w:t>
      </w:r>
      <w:r w:rsidR="007C7848">
        <w:t>дата составления С</w:t>
      </w:r>
      <w:r w:rsidR="004067CE" w:rsidRPr="003B7454">
        <w:t>пецификации, ее порядковый номер;</w:t>
      </w:r>
    </w:p>
    <w:p w:rsidR="004067CE" w:rsidRPr="003B7454" w:rsidRDefault="00284A08" w:rsidP="00284A08">
      <w:pPr>
        <w:jc w:val="both"/>
      </w:pPr>
      <w:r>
        <w:t xml:space="preserve">     - </w:t>
      </w:r>
      <w:r w:rsidR="004067CE" w:rsidRPr="003B7454">
        <w:t>наименование, технические характеристики, качество и количество поставляемого товара;</w:t>
      </w:r>
    </w:p>
    <w:p w:rsidR="004067CE" w:rsidRPr="003B7454" w:rsidRDefault="00284A08" w:rsidP="00284A08">
      <w:pPr>
        <w:jc w:val="both"/>
      </w:pPr>
      <w:r>
        <w:t xml:space="preserve">     - </w:t>
      </w:r>
      <w:r w:rsidR="004067CE" w:rsidRPr="003B7454">
        <w:t>способ поставки товара;</w:t>
      </w:r>
    </w:p>
    <w:p w:rsidR="004067CE" w:rsidRPr="003B7454" w:rsidRDefault="00284A08" w:rsidP="00284A08">
      <w:pPr>
        <w:jc w:val="both"/>
      </w:pPr>
      <w:r>
        <w:t xml:space="preserve">     - </w:t>
      </w:r>
      <w:r w:rsidR="004067CE" w:rsidRPr="003B7454">
        <w:t>срок поставки товара;</w:t>
      </w:r>
    </w:p>
    <w:p w:rsidR="004067CE" w:rsidRPr="003B7454" w:rsidRDefault="00284A08" w:rsidP="00284A08">
      <w:pPr>
        <w:jc w:val="both"/>
      </w:pPr>
      <w:r>
        <w:t xml:space="preserve">     - </w:t>
      </w:r>
      <w:r w:rsidR="004067CE" w:rsidRPr="003B7454">
        <w:t>цена товара;</w:t>
      </w:r>
    </w:p>
    <w:p w:rsidR="004067CE" w:rsidRPr="003B7454" w:rsidRDefault="00284A08" w:rsidP="00284A08">
      <w:pPr>
        <w:jc w:val="both"/>
      </w:pPr>
      <w:r>
        <w:t xml:space="preserve">     - </w:t>
      </w:r>
      <w:r w:rsidR="004067CE" w:rsidRPr="003B7454">
        <w:t>указание о включении или не включении в цену товара стоимости тары и транспортных расходов, расходов на страхование, таможенных пошлин, сборов.</w:t>
      </w:r>
    </w:p>
    <w:p w:rsidR="004067CE" w:rsidRPr="003B7454" w:rsidRDefault="00284A08" w:rsidP="00284A08">
      <w:pPr>
        <w:jc w:val="both"/>
      </w:pPr>
      <w:r>
        <w:lastRenderedPageBreak/>
        <w:t xml:space="preserve">     </w:t>
      </w:r>
      <w:r w:rsidR="004067CE" w:rsidRPr="003B7454">
        <w:t>2.3. Спецификация (Приложение № 1 к Договору) оформляется и подписывается одновре</w:t>
      </w:r>
      <w:r w:rsidR="0076494D">
        <w:t>менно с подписанием настоящего Д</w:t>
      </w:r>
      <w:r w:rsidR="004067CE" w:rsidRPr="003B7454">
        <w:t>оговора. Стороны впр</w:t>
      </w:r>
      <w:r w:rsidR="007C7848">
        <w:t>аве согласовать дополнительные С</w:t>
      </w:r>
      <w:r w:rsidR="004067CE" w:rsidRPr="003B7454">
        <w:t>пецификации к</w:t>
      </w:r>
      <w:r w:rsidR="0076494D">
        <w:t xml:space="preserve"> настоящему</w:t>
      </w:r>
      <w:r w:rsidR="004067CE" w:rsidRPr="003B7454">
        <w:t xml:space="preserve"> Договору.</w:t>
      </w:r>
    </w:p>
    <w:p w:rsidR="004067CE" w:rsidRPr="003B7454" w:rsidRDefault="00284A08" w:rsidP="00284A08">
      <w:pPr>
        <w:jc w:val="both"/>
      </w:pPr>
      <w:r>
        <w:t xml:space="preserve">     </w:t>
      </w:r>
      <w:r w:rsidR="004067CE" w:rsidRPr="003B7454">
        <w:t xml:space="preserve">2.4. Качество и комплектность поставляемого товара должно соответствовать ГОСТ и ТУ, принятым для данного вида товаров, образцам товара, а </w:t>
      </w:r>
      <w:r w:rsidR="007C7848">
        <w:t>также требованиям, указанным в С</w:t>
      </w:r>
      <w:r w:rsidR="004067CE" w:rsidRPr="003B7454">
        <w:t>пецификациях.</w:t>
      </w:r>
    </w:p>
    <w:p w:rsidR="004067CE" w:rsidRPr="003B7454" w:rsidRDefault="007C7848" w:rsidP="003B7454">
      <w:pPr>
        <w:pStyle w:val="af0"/>
        <w:rPr>
          <w:rFonts w:ascii="Times New Roman" w:hAnsi="Times New Roman" w:cs="Times New Roman"/>
          <w:sz w:val="24"/>
          <w:szCs w:val="24"/>
        </w:rPr>
      </w:pPr>
      <w:r>
        <w:rPr>
          <w:rFonts w:ascii="Times New Roman" w:hAnsi="Times New Roman" w:cs="Times New Roman"/>
          <w:noProof/>
          <w:sz w:val="24"/>
          <w:szCs w:val="24"/>
        </w:rPr>
        <w:t xml:space="preserve">     </w:t>
      </w:r>
      <w:r w:rsidR="004067CE" w:rsidRPr="003B7454">
        <w:rPr>
          <w:rFonts w:ascii="Times New Roman" w:hAnsi="Times New Roman" w:cs="Times New Roman"/>
          <w:noProof/>
          <w:sz w:val="24"/>
          <w:szCs w:val="24"/>
        </w:rPr>
        <w:t>Все товары должны быть снабжены соответствующими сертификатами и/или другими документами на русском языке, надлежащим образом подтверждающими качество и/или безопасность Товара.</w:t>
      </w:r>
    </w:p>
    <w:p w:rsidR="004067CE" w:rsidRPr="003B7454" w:rsidRDefault="00284A08" w:rsidP="00284A08">
      <w:pPr>
        <w:jc w:val="both"/>
      </w:pPr>
      <w:r>
        <w:t xml:space="preserve">     </w:t>
      </w:r>
      <w:r w:rsidR="004067CE" w:rsidRPr="003B7454">
        <w:t>2.5. Поставка товара осуще</w:t>
      </w:r>
      <w:r w:rsidR="002B43E0">
        <w:t>ствляется в сроки, указанные в С</w:t>
      </w:r>
      <w:r w:rsidR="004067CE" w:rsidRPr="003B7454">
        <w:t>пецификации (Приложение № 1 к Договору). По согласованию Сторон срок поставки может быть изменен.</w:t>
      </w:r>
    </w:p>
    <w:p w:rsidR="004067CE" w:rsidRPr="003B7454" w:rsidRDefault="00284A08" w:rsidP="00284A08">
      <w:pPr>
        <w:pStyle w:val="ConsPlusNormal"/>
        <w:ind w:firstLine="0"/>
        <w:jc w:val="both"/>
        <w:rPr>
          <w:rFonts w:ascii="Times New Roman" w:hAnsi="Times New Roman" w:cs="Times New Roman"/>
          <w:sz w:val="24"/>
          <w:szCs w:val="24"/>
        </w:rPr>
      </w:pPr>
      <w:r>
        <w:rPr>
          <w:rFonts w:ascii="Times New Roman" w:hAnsi="Times New Roman" w:cs="Times New Roman"/>
          <w:sz w:val="26"/>
          <w:szCs w:val="26"/>
        </w:rPr>
        <w:t xml:space="preserve">     </w:t>
      </w:r>
      <w:r w:rsidR="004067CE" w:rsidRPr="00933616">
        <w:rPr>
          <w:rFonts w:ascii="Times New Roman" w:hAnsi="Times New Roman" w:cs="Times New Roman"/>
          <w:sz w:val="26"/>
          <w:szCs w:val="26"/>
        </w:rPr>
        <w:t xml:space="preserve">2.6. </w:t>
      </w:r>
      <w:r w:rsidR="003B7454" w:rsidRPr="003B7454">
        <w:rPr>
          <w:rFonts w:ascii="Times New Roman" w:hAnsi="Times New Roman" w:cs="Times New Roman"/>
          <w:sz w:val="24"/>
          <w:szCs w:val="24"/>
        </w:rPr>
        <w:t>____________________________________________________________</w:t>
      </w:r>
      <w:r w:rsidR="003B7454">
        <w:rPr>
          <w:rFonts w:ascii="Times New Roman" w:hAnsi="Times New Roman" w:cs="Times New Roman"/>
          <w:sz w:val="24"/>
          <w:szCs w:val="24"/>
        </w:rPr>
        <w:t>____</w:t>
      </w:r>
      <w:r w:rsidR="003B7454" w:rsidRPr="003B7454">
        <w:rPr>
          <w:rFonts w:ascii="Times New Roman" w:hAnsi="Times New Roman" w:cs="Times New Roman"/>
          <w:sz w:val="24"/>
          <w:szCs w:val="24"/>
        </w:rPr>
        <w:t>__</w:t>
      </w:r>
      <w:r w:rsidR="003B7454">
        <w:rPr>
          <w:rStyle w:val="ac"/>
          <w:rFonts w:ascii="Times New Roman" w:hAnsi="Times New Roman" w:cs="Times New Roman"/>
          <w:sz w:val="24"/>
          <w:szCs w:val="24"/>
        </w:rPr>
        <w:footnoteReference w:id="3"/>
      </w:r>
    </w:p>
    <w:p w:rsidR="004067CE" w:rsidRPr="00465E17" w:rsidRDefault="004067CE" w:rsidP="00465E17"/>
    <w:p w:rsidR="00284A08" w:rsidRPr="00284A08" w:rsidRDefault="004067CE" w:rsidP="00284A08">
      <w:pPr>
        <w:pStyle w:val="af3"/>
        <w:numPr>
          <w:ilvl w:val="0"/>
          <w:numId w:val="23"/>
        </w:numPr>
        <w:jc w:val="center"/>
        <w:rPr>
          <w:b/>
        </w:rPr>
      </w:pPr>
      <w:r w:rsidRPr="00284A08">
        <w:rPr>
          <w:b/>
        </w:rPr>
        <w:t>ОБЯЗАННОСТИ СТОРОН</w:t>
      </w:r>
    </w:p>
    <w:p w:rsidR="00284A08" w:rsidRPr="00284A08" w:rsidRDefault="00284A08" w:rsidP="00284A08">
      <w:pPr>
        <w:pStyle w:val="af3"/>
        <w:ind w:left="417"/>
        <w:rPr>
          <w:b/>
        </w:rPr>
      </w:pPr>
    </w:p>
    <w:p w:rsidR="004067CE" w:rsidRPr="00284A08" w:rsidRDefault="00284A08" w:rsidP="00284A08">
      <w:pPr>
        <w:rPr>
          <w:b/>
        </w:rPr>
      </w:pPr>
      <w:r w:rsidRPr="00284A08">
        <w:rPr>
          <w:b/>
        </w:rPr>
        <w:t xml:space="preserve">     </w:t>
      </w:r>
      <w:r w:rsidR="004067CE" w:rsidRPr="00284A08">
        <w:rPr>
          <w:b/>
        </w:rPr>
        <w:t>3.1. ПОСТАВЩИК обязан:</w:t>
      </w:r>
    </w:p>
    <w:p w:rsidR="004067CE" w:rsidRPr="00465E17" w:rsidRDefault="00284A08" w:rsidP="00284A08">
      <w:pPr>
        <w:jc w:val="both"/>
      </w:pPr>
      <w:r>
        <w:t xml:space="preserve">     </w:t>
      </w:r>
      <w:r w:rsidR="004067CE" w:rsidRPr="00465E17">
        <w:t>3.1.1. Произвести поставку товара в порядке, устан</w:t>
      </w:r>
      <w:r w:rsidR="007C7848">
        <w:t>овленном разделом 5 настоящего Д</w:t>
      </w:r>
      <w:r w:rsidR="004067CE" w:rsidRPr="00465E17">
        <w:t xml:space="preserve">оговора, и в </w:t>
      </w:r>
      <w:r w:rsidR="002B43E0">
        <w:t>срок (и), установленный (</w:t>
      </w:r>
      <w:proofErr w:type="spellStart"/>
      <w:r w:rsidR="002B43E0">
        <w:t>ые</w:t>
      </w:r>
      <w:proofErr w:type="spellEnd"/>
      <w:r w:rsidR="002B43E0">
        <w:t>) в С</w:t>
      </w:r>
      <w:r w:rsidR="004067CE" w:rsidRPr="00465E17">
        <w:t>пецификации (Приложение №1 к Договору).</w:t>
      </w:r>
    </w:p>
    <w:p w:rsidR="004067CE" w:rsidRPr="00465E17" w:rsidRDefault="00284A08" w:rsidP="00284A08">
      <w:pPr>
        <w:jc w:val="both"/>
      </w:pPr>
      <w:r>
        <w:t xml:space="preserve">     </w:t>
      </w:r>
      <w:r w:rsidR="004067CE" w:rsidRPr="00465E17">
        <w:t>3.1.2. Передать ПОКУПАТЕЛЮ соответствующие документы, подтверждающие качество поставляемого товара.</w:t>
      </w:r>
    </w:p>
    <w:p w:rsidR="004067CE" w:rsidRPr="00465E17" w:rsidRDefault="00284A08" w:rsidP="00284A08">
      <w:pPr>
        <w:jc w:val="both"/>
      </w:pPr>
      <w:r>
        <w:t xml:space="preserve">     </w:t>
      </w:r>
      <w:r w:rsidR="004067CE" w:rsidRPr="00465E17">
        <w:t>3.1.3. Принять все меры, чтобы поставляемый товар был надежно и надлежащим образом упакован, маркирован в соответствии с ГОСТ и\или ТУ, с целью обеспечения его сохранности при перевозках и хранении.</w:t>
      </w:r>
    </w:p>
    <w:p w:rsidR="00284A08" w:rsidRDefault="00284A08" w:rsidP="00284A08">
      <w:pPr>
        <w:jc w:val="both"/>
      </w:pPr>
    </w:p>
    <w:p w:rsidR="004067CE" w:rsidRPr="00284A08" w:rsidRDefault="00284A08" w:rsidP="00284A08">
      <w:pPr>
        <w:jc w:val="both"/>
        <w:rPr>
          <w:b/>
        </w:rPr>
      </w:pPr>
      <w:r w:rsidRPr="00284A08">
        <w:rPr>
          <w:b/>
        </w:rPr>
        <w:t xml:space="preserve">     </w:t>
      </w:r>
      <w:r w:rsidR="004067CE" w:rsidRPr="00284A08">
        <w:rPr>
          <w:b/>
        </w:rPr>
        <w:t>3.2. ПОКУПАТЕЛЬ обязан:</w:t>
      </w:r>
    </w:p>
    <w:p w:rsidR="004067CE" w:rsidRPr="00465E17" w:rsidRDefault="00284A08" w:rsidP="00284A08">
      <w:pPr>
        <w:jc w:val="both"/>
      </w:pPr>
      <w:r>
        <w:t xml:space="preserve">     </w:t>
      </w:r>
      <w:r w:rsidR="004067CE" w:rsidRPr="00465E17">
        <w:t>3.2.1. Произвести приемку товара в соотве</w:t>
      </w:r>
      <w:r w:rsidR="0076494D">
        <w:t>тствии с разделом 5 настоящего Д</w:t>
      </w:r>
      <w:r w:rsidR="004067CE" w:rsidRPr="00465E17">
        <w:t>оговора.</w:t>
      </w:r>
    </w:p>
    <w:p w:rsidR="007C7848" w:rsidRDefault="00284A08" w:rsidP="00284A08">
      <w:pPr>
        <w:jc w:val="both"/>
      </w:pPr>
      <w:r>
        <w:t xml:space="preserve">     </w:t>
      </w:r>
      <w:r w:rsidR="004067CE" w:rsidRPr="00465E17">
        <w:t xml:space="preserve">3.2.2. При получении товара от грузоперевозчика проверить фактическое соответствие поставляемого товара сведениям, указанным в транспортных и сопроводительных документах. </w:t>
      </w:r>
      <w:r w:rsidR="007C7848">
        <w:t xml:space="preserve">    </w:t>
      </w:r>
    </w:p>
    <w:p w:rsidR="004067CE" w:rsidRPr="00465E17" w:rsidRDefault="007C7848" w:rsidP="00284A08">
      <w:pPr>
        <w:jc w:val="both"/>
      </w:pPr>
      <w:r>
        <w:t xml:space="preserve">     </w:t>
      </w:r>
      <w:r w:rsidR="004067CE" w:rsidRPr="00465E17">
        <w:t>О выявленных несоответствиях или недопоставках товара незамедлительно известить ПОСТАВЩИКА, в том числе по факсимильной связи с направлением оригинала по почте. При установленной недостаче товара Сторонами подписывается акт на недостачу товара.</w:t>
      </w:r>
      <w:r w:rsidR="004067CE" w:rsidRPr="00465E17">
        <w:rPr>
          <w:rStyle w:val="ac"/>
        </w:rPr>
        <w:footnoteReference w:id="4"/>
      </w:r>
      <w:r w:rsidR="004067CE" w:rsidRPr="00465E17">
        <w:t xml:space="preserve"> </w:t>
      </w:r>
    </w:p>
    <w:p w:rsidR="004067CE" w:rsidRPr="00465E17" w:rsidRDefault="00284A08" w:rsidP="00284A08">
      <w:pPr>
        <w:jc w:val="both"/>
      </w:pPr>
      <w:r>
        <w:t xml:space="preserve">     </w:t>
      </w:r>
      <w:r w:rsidR="004067CE" w:rsidRPr="00465E17">
        <w:t>3.2.3. Оплатить товар согласно выставленному счету в поря</w:t>
      </w:r>
      <w:r w:rsidR="0076494D">
        <w:t>дке, предусмотренном настоящим Д</w:t>
      </w:r>
      <w:r w:rsidR="004067CE" w:rsidRPr="00465E17">
        <w:t>оговором.</w:t>
      </w:r>
    </w:p>
    <w:p w:rsidR="004067CE" w:rsidRPr="00465E17" w:rsidRDefault="004067CE" w:rsidP="00465E17">
      <w:pPr>
        <w:jc w:val="both"/>
      </w:pPr>
    </w:p>
    <w:p w:rsidR="004067CE" w:rsidRPr="00284A08" w:rsidRDefault="004067CE" w:rsidP="00284A08">
      <w:pPr>
        <w:pStyle w:val="af3"/>
        <w:numPr>
          <w:ilvl w:val="0"/>
          <w:numId w:val="23"/>
        </w:numPr>
        <w:jc w:val="center"/>
        <w:rPr>
          <w:b/>
        </w:rPr>
      </w:pPr>
      <w:r w:rsidRPr="00284A08">
        <w:rPr>
          <w:b/>
        </w:rPr>
        <w:t>ЦЕНА ДОГОВОРА И ПОРЯДОК РАСЧЕТОВ</w:t>
      </w:r>
    </w:p>
    <w:p w:rsidR="00284A08" w:rsidRPr="00284A08" w:rsidRDefault="00284A08" w:rsidP="00284A08">
      <w:pPr>
        <w:pStyle w:val="af3"/>
        <w:ind w:left="417"/>
        <w:rPr>
          <w:b/>
        </w:rPr>
      </w:pPr>
    </w:p>
    <w:p w:rsidR="003B7454" w:rsidRPr="00465E17" w:rsidRDefault="00284A08" w:rsidP="00284A08">
      <w:pPr>
        <w:jc w:val="both"/>
      </w:pPr>
      <w:r>
        <w:t xml:space="preserve">     </w:t>
      </w:r>
      <w:r w:rsidR="004067CE" w:rsidRPr="00465E17">
        <w:t>4.1. Цена До</w:t>
      </w:r>
      <w:r w:rsidR="002B43E0">
        <w:t>говора согласована Сторонами в С</w:t>
      </w:r>
      <w:r w:rsidR="004067CE" w:rsidRPr="00465E17">
        <w:t xml:space="preserve">пецификации (Приложение № 1 к Договору) и составляет </w:t>
      </w:r>
      <w:r w:rsidR="003B7454" w:rsidRPr="00465E17">
        <w:t xml:space="preserve">__________  </w:t>
      </w:r>
      <w:r w:rsidR="005210C9">
        <w:t>(</w:t>
      </w:r>
      <w:r w:rsidR="005210C9" w:rsidRPr="00EE5AE6">
        <w:rPr>
          <w:i/>
        </w:rPr>
        <w:t>указать прописью</w:t>
      </w:r>
      <w:r w:rsidR="005210C9">
        <w:t>)</w:t>
      </w:r>
      <w:r>
        <w:t xml:space="preserve"> руб. ___</w:t>
      </w:r>
      <w:r w:rsidR="003B7454" w:rsidRPr="00465E17">
        <w:t xml:space="preserve"> коп</w:t>
      </w:r>
      <w:proofErr w:type="gramStart"/>
      <w:r w:rsidR="003B7454" w:rsidRPr="00465E17">
        <w:t xml:space="preserve">., </w:t>
      </w:r>
      <w:proofErr w:type="gramEnd"/>
      <w:r w:rsidR="003B7454" w:rsidRPr="00465E17">
        <w:t>в том числе НДС (18%) ____________</w:t>
      </w:r>
      <w:r>
        <w:t>___________</w:t>
      </w:r>
      <w:r w:rsidR="003B7454" w:rsidRPr="00465E17">
        <w:t xml:space="preserve">___ </w:t>
      </w:r>
      <w:r w:rsidR="005210C9">
        <w:t>(</w:t>
      </w:r>
      <w:r w:rsidR="005210C9" w:rsidRPr="00EE5AE6">
        <w:rPr>
          <w:i/>
        </w:rPr>
        <w:t>указать прописью</w:t>
      </w:r>
      <w:r w:rsidR="005210C9">
        <w:t>)</w:t>
      </w:r>
      <w:r>
        <w:t xml:space="preserve"> руб. ___</w:t>
      </w:r>
      <w:r w:rsidR="003B7454" w:rsidRPr="00465E17">
        <w:t xml:space="preserve"> коп.</w:t>
      </w:r>
    </w:p>
    <w:p w:rsidR="00826934" w:rsidRPr="00826934" w:rsidRDefault="00284A08" w:rsidP="00284A08">
      <w:pPr>
        <w:pStyle w:val="aa"/>
        <w:jc w:val="both"/>
        <w:rPr>
          <w:sz w:val="24"/>
          <w:szCs w:val="24"/>
        </w:rPr>
      </w:pPr>
      <w:r>
        <w:rPr>
          <w:sz w:val="24"/>
          <w:szCs w:val="24"/>
        </w:rPr>
        <w:t xml:space="preserve">     </w:t>
      </w:r>
      <w:r w:rsidR="004067CE" w:rsidRPr="00826934">
        <w:rPr>
          <w:sz w:val="24"/>
          <w:szCs w:val="24"/>
        </w:rPr>
        <w:t>4.2.</w:t>
      </w:r>
      <w:r w:rsidR="007C7848">
        <w:rPr>
          <w:sz w:val="24"/>
          <w:szCs w:val="24"/>
        </w:rPr>
        <w:t xml:space="preserve"> </w:t>
      </w:r>
      <w:r w:rsidR="00826934" w:rsidRPr="00826934">
        <w:rPr>
          <w:sz w:val="24"/>
          <w:szCs w:val="24"/>
        </w:rPr>
        <w:t>ПОКУПАТЕЛЬ обязуется произвести оплату тов</w:t>
      </w:r>
      <w:r w:rsidR="007C7848">
        <w:rPr>
          <w:sz w:val="24"/>
          <w:szCs w:val="24"/>
        </w:rPr>
        <w:t>ара согласованного Сторонами в С</w:t>
      </w:r>
      <w:r w:rsidR="00826934" w:rsidRPr="00826934">
        <w:rPr>
          <w:sz w:val="24"/>
          <w:szCs w:val="24"/>
        </w:rPr>
        <w:t>пецификации в следующем порядке</w:t>
      </w:r>
      <w:r w:rsidR="005F1DD4">
        <w:rPr>
          <w:rStyle w:val="ac"/>
          <w:sz w:val="24"/>
          <w:szCs w:val="24"/>
        </w:rPr>
        <w:footnoteReference w:id="5"/>
      </w:r>
      <w:r w:rsidR="00826934" w:rsidRPr="00826934">
        <w:rPr>
          <w:sz w:val="24"/>
          <w:szCs w:val="24"/>
        </w:rPr>
        <w:t>:</w:t>
      </w:r>
    </w:p>
    <w:p w:rsidR="004E1E59" w:rsidRPr="004E1E59" w:rsidRDefault="004E1E59" w:rsidP="004E1E59">
      <w:pPr>
        <w:jc w:val="both"/>
        <w:rPr>
          <w:rFonts w:eastAsia="Calibri"/>
          <w:b/>
          <w:i/>
          <w:lang w:eastAsia="en-US"/>
        </w:rPr>
      </w:pPr>
      <w:r w:rsidRPr="004E1E59">
        <w:lastRenderedPageBreak/>
        <w:t xml:space="preserve">    </w:t>
      </w:r>
      <w:r w:rsidRPr="004E1E59">
        <w:rPr>
          <w:rFonts w:eastAsia="Calibri"/>
          <w:b/>
          <w:i/>
          <w:lang w:eastAsia="en-US"/>
        </w:rPr>
        <w:t>Вариант 1:</w:t>
      </w:r>
    </w:p>
    <w:p w:rsidR="004E1E59" w:rsidRPr="004E1E59" w:rsidRDefault="004E1E59" w:rsidP="004E1E59">
      <w:pPr>
        <w:jc w:val="both"/>
      </w:pPr>
      <w:r w:rsidRPr="004E1E59">
        <w:t xml:space="preserve">     - ___ (__________) %  от цены товара, согласованной Сторонами в спецификации, в течение</w:t>
      </w:r>
      <w:proofErr w:type="gramStart"/>
      <w:r w:rsidRPr="004E1E59">
        <w:t xml:space="preserve"> ___ (</w:t>
      </w:r>
      <w:r w:rsidRPr="004E1E59">
        <w:rPr>
          <w:i/>
        </w:rPr>
        <w:t>____________</w:t>
      </w:r>
      <w:r w:rsidRPr="004E1E59">
        <w:t xml:space="preserve">) </w:t>
      </w:r>
      <w:proofErr w:type="gramEnd"/>
      <w:r w:rsidRPr="004E1E59">
        <w:t>календарных дней с момента заключения договора на основании выставленного счета на оплату,</w:t>
      </w:r>
    </w:p>
    <w:p w:rsidR="004E1E59" w:rsidRPr="004E1E59" w:rsidRDefault="004E1E59" w:rsidP="004E1E59">
      <w:pPr>
        <w:jc w:val="both"/>
      </w:pPr>
      <w:r w:rsidRPr="004E1E59">
        <w:t xml:space="preserve">     - ___ (__________) %  от цены товара, согласованной Сторонами в спецификации, в течение</w:t>
      </w:r>
      <w:proofErr w:type="gramStart"/>
      <w:r w:rsidRPr="004E1E59">
        <w:t xml:space="preserve"> ___ (</w:t>
      </w:r>
      <w:r w:rsidRPr="004E1E59">
        <w:rPr>
          <w:i/>
        </w:rPr>
        <w:t>____________</w:t>
      </w:r>
      <w:r w:rsidRPr="004E1E59">
        <w:t xml:space="preserve">) </w:t>
      </w:r>
      <w:proofErr w:type="gramEnd"/>
      <w:r w:rsidRPr="004E1E59">
        <w:t>календарных дней с момента получения товара и счета на его оплату.</w:t>
      </w:r>
    </w:p>
    <w:p w:rsidR="004E1E59" w:rsidRPr="004E1E59" w:rsidRDefault="004E1E59" w:rsidP="004E1E59">
      <w:pPr>
        <w:jc w:val="both"/>
      </w:pPr>
    </w:p>
    <w:p w:rsidR="004E1E59" w:rsidRPr="004E1E59" w:rsidRDefault="004E1E59" w:rsidP="004E1E59">
      <w:pPr>
        <w:jc w:val="both"/>
        <w:rPr>
          <w:rFonts w:eastAsia="Calibri"/>
          <w:b/>
          <w:i/>
          <w:lang w:eastAsia="en-US"/>
        </w:rPr>
      </w:pPr>
      <w:r w:rsidRPr="004E1E59">
        <w:rPr>
          <w:rFonts w:eastAsia="Calibri"/>
          <w:b/>
          <w:i/>
          <w:lang w:eastAsia="en-US"/>
        </w:rPr>
        <w:t xml:space="preserve">     Вариант 2:</w:t>
      </w:r>
    </w:p>
    <w:p w:rsidR="004E1E59" w:rsidRPr="004E1E59" w:rsidRDefault="004E1E59" w:rsidP="004E1E59">
      <w:pPr>
        <w:jc w:val="both"/>
        <w:rPr>
          <w:rFonts w:ascii="Calibri" w:hAnsi="Calibri"/>
          <w:sz w:val="22"/>
          <w:szCs w:val="22"/>
        </w:rPr>
      </w:pPr>
      <w:r w:rsidRPr="004E1E59">
        <w:rPr>
          <w:rFonts w:eastAsia="Calibri"/>
          <w:lang w:eastAsia="en-US"/>
        </w:rPr>
        <w:t xml:space="preserve">     безналичным расчетом в течение</w:t>
      </w:r>
      <w:proofErr w:type="gramStart"/>
      <w:r w:rsidRPr="004E1E59">
        <w:rPr>
          <w:rFonts w:eastAsia="Calibri"/>
          <w:lang w:eastAsia="en-US"/>
        </w:rPr>
        <w:t xml:space="preserve"> ____ (_____________) </w:t>
      </w:r>
      <w:proofErr w:type="gramEnd"/>
      <w:r w:rsidRPr="004E1E59">
        <w:rPr>
          <w:rFonts w:eastAsia="Calibri"/>
          <w:lang w:eastAsia="en-US"/>
        </w:rPr>
        <w:t>рабочих дней после получения товара и счета на его оплату</w:t>
      </w:r>
      <w:r w:rsidRPr="004E1E59">
        <w:t>.</w:t>
      </w:r>
    </w:p>
    <w:p w:rsidR="004E1E59" w:rsidRPr="00826934" w:rsidRDefault="004E1E59" w:rsidP="00826934">
      <w:pPr>
        <w:jc w:val="both"/>
      </w:pPr>
    </w:p>
    <w:p w:rsidR="004067CE" w:rsidRPr="00465E17" w:rsidRDefault="00284A08" w:rsidP="00284A08">
      <w:pPr>
        <w:jc w:val="both"/>
      </w:pPr>
      <w:r>
        <w:rPr>
          <w:b/>
        </w:rPr>
        <w:t xml:space="preserve">     </w:t>
      </w:r>
      <w:r w:rsidR="004067CE" w:rsidRPr="00465E17">
        <w:t>4.3. Подлинник счета на оплату товара и (или) счета-фактуры доставляется ПОСТАВЩИКОМ  ПОКУПАТЕЛЮ, либо отправляется в адрес ПОКУПАТЕЛЯ экспресс почтой. В случае отправки счета и (или) счета-фактуры по средствам почтовой связи, ПОСТАВЩИК обязуется направить ПОКУПАТЕЛЮ счет и (или) счет-фактуру с использованием факсимильной связи. Получение ПОКУПАТЕЛЕМ подлинника счета является основанием для начала течения срока предусмотренного в п. 4.2</w:t>
      </w:r>
      <w:r w:rsidR="005F1DD4">
        <w:t xml:space="preserve"> настоящего Договора</w:t>
      </w:r>
      <w:r w:rsidR="004067CE" w:rsidRPr="00465E17">
        <w:t>.</w:t>
      </w:r>
    </w:p>
    <w:p w:rsidR="004067CE" w:rsidRPr="00465E17" w:rsidRDefault="00284A08" w:rsidP="00284A08">
      <w:pPr>
        <w:tabs>
          <w:tab w:val="left" w:pos="9525"/>
        </w:tabs>
        <w:ind w:right="-15"/>
        <w:jc w:val="both"/>
        <w:rPr>
          <w:bCs/>
        </w:rPr>
      </w:pPr>
      <w:r>
        <w:t xml:space="preserve">     </w:t>
      </w:r>
      <w:r w:rsidR="00156D09">
        <w:t>4.4</w:t>
      </w:r>
      <w:r w:rsidR="004067CE" w:rsidRPr="00465E17">
        <w:t>. С</w:t>
      </w:r>
      <w:r w:rsidR="004067CE" w:rsidRPr="00465E17">
        <w:rPr>
          <w:bCs/>
        </w:rPr>
        <w:t xml:space="preserve">чет – фактура оформляется по форме и в сроки в соответствии с действующим </w:t>
      </w:r>
      <w:r w:rsidR="00E70336">
        <w:rPr>
          <w:bCs/>
        </w:rPr>
        <w:t>законодательством (</w:t>
      </w:r>
      <w:r w:rsidR="004067CE" w:rsidRPr="00465E17">
        <w:rPr>
          <w:bCs/>
        </w:rPr>
        <w:t>ст.168 , ст.169 НК РФ).</w:t>
      </w:r>
    </w:p>
    <w:p w:rsidR="004067CE" w:rsidRPr="00465E17" w:rsidRDefault="00284A08" w:rsidP="00284A08">
      <w:pPr>
        <w:jc w:val="both"/>
      </w:pPr>
      <w:r>
        <w:t xml:space="preserve">     </w:t>
      </w:r>
      <w:r w:rsidR="00156D09">
        <w:t>4.5</w:t>
      </w:r>
      <w:r w:rsidR="004067CE" w:rsidRPr="00465E17">
        <w:t>. Цены на товары, согласованные Сторонами в подписанно</w:t>
      </w:r>
      <w:r w:rsidR="00E70336">
        <w:t>й полномочными представителями С</w:t>
      </w:r>
      <w:r w:rsidR="004067CE" w:rsidRPr="00465E17">
        <w:t>пецификации</w:t>
      </w:r>
      <w:r w:rsidR="00A219E5" w:rsidRPr="00465E17">
        <w:t>,</w:t>
      </w:r>
      <w:r w:rsidR="004067CE" w:rsidRPr="00465E17">
        <w:t xml:space="preserve"> изменению не подлежат, кроме как по соглашению Сторон, оформленному путем подписания дополните</w:t>
      </w:r>
      <w:r w:rsidR="0076494D">
        <w:t>льного соглашения к настоящему Д</w:t>
      </w:r>
      <w:r w:rsidR="004067CE" w:rsidRPr="00465E17">
        <w:t>оговору.</w:t>
      </w:r>
    </w:p>
    <w:p w:rsidR="004067CE" w:rsidRDefault="004067CE" w:rsidP="004067CE">
      <w:pPr>
        <w:pStyle w:val="a3"/>
        <w:tabs>
          <w:tab w:val="left" w:pos="9525"/>
        </w:tabs>
        <w:ind w:left="0" w:right="-15"/>
        <w:rPr>
          <w:b/>
          <w:bCs/>
        </w:rPr>
      </w:pPr>
    </w:p>
    <w:p w:rsidR="004067CE" w:rsidRPr="00565D50" w:rsidRDefault="004067CE" w:rsidP="00565D50">
      <w:pPr>
        <w:pStyle w:val="a3"/>
        <w:tabs>
          <w:tab w:val="left" w:pos="9525"/>
        </w:tabs>
        <w:ind w:left="0" w:right="-15" w:firstLine="0"/>
        <w:rPr>
          <w:b/>
          <w:bCs/>
        </w:rPr>
      </w:pPr>
      <w:r w:rsidRPr="00565D50">
        <w:rPr>
          <w:b/>
          <w:bCs/>
        </w:rPr>
        <w:t>5. ПОРЯДОК ПОСТАВКИ ТОВАРА</w:t>
      </w:r>
    </w:p>
    <w:p w:rsidR="004067CE" w:rsidRPr="00565D50" w:rsidRDefault="004067CE" w:rsidP="00565D50">
      <w:pPr>
        <w:pStyle w:val="a3"/>
        <w:tabs>
          <w:tab w:val="left" w:pos="9525"/>
        </w:tabs>
        <w:ind w:left="0" w:right="-15" w:firstLine="0"/>
        <w:rPr>
          <w:b/>
          <w:bCs/>
        </w:rPr>
      </w:pPr>
    </w:p>
    <w:p w:rsidR="004067CE" w:rsidRPr="00565D50" w:rsidRDefault="00284A08" w:rsidP="00284A08">
      <w:pPr>
        <w:pStyle w:val="a3"/>
        <w:tabs>
          <w:tab w:val="left" w:pos="9525"/>
        </w:tabs>
        <w:ind w:right="-15"/>
        <w:jc w:val="both"/>
        <w:rPr>
          <w:bCs/>
        </w:rPr>
      </w:pPr>
      <w:r>
        <w:rPr>
          <w:bCs/>
        </w:rPr>
        <w:t xml:space="preserve">     </w:t>
      </w:r>
      <w:r w:rsidR="004067CE" w:rsidRPr="00565D50">
        <w:rPr>
          <w:bCs/>
        </w:rPr>
        <w:t>5.1.</w:t>
      </w:r>
      <w:r w:rsidR="00565D50">
        <w:rPr>
          <w:bCs/>
        </w:rPr>
        <w:t>______</w:t>
      </w:r>
      <w:r w:rsidR="00565D50" w:rsidRPr="00565D50">
        <w:rPr>
          <w:bCs/>
        </w:rPr>
        <w:t>_______________________________________</w:t>
      </w:r>
      <w:r w:rsidR="00565D50">
        <w:rPr>
          <w:bCs/>
        </w:rPr>
        <w:t>_______</w:t>
      </w:r>
      <w:r w:rsidR="00565D50" w:rsidRPr="00565D50">
        <w:rPr>
          <w:bCs/>
        </w:rPr>
        <w:t xml:space="preserve">_______________ </w:t>
      </w:r>
      <w:r w:rsidR="00565D50" w:rsidRPr="00565D50">
        <w:rPr>
          <w:rStyle w:val="ac"/>
          <w:bCs/>
        </w:rPr>
        <w:footnoteReference w:id="6"/>
      </w:r>
      <w:r w:rsidR="00565D50">
        <w:rPr>
          <w:bCs/>
        </w:rPr>
        <w:t>.</w:t>
      </w:r>
    </w:p>
    <w:p w:rsidR="004067CE" w:rsidRPr="00565D50" w:rsidRDefault="00284A08" w:rsidP="00284A08">
      <w:pPr>
        <w:pStyle w:val="a3"/>
        <w:tabs>
          <w:tab w:val="left" w:pos="9525"/>
        </w:tabs>
        <w:ind w:left="0" w:right="-15" w:firstLine="0"/>
        <w:jc w:val="both"/>
      </w:pPr>
      <w:r>
        <w:rPr>
          <w:bCs/>
        </w:rPr>
        <w:t xml:space="preserve">     </w:t>
      </w:r>
      <w:r w:rsidR="004067CE" w:rsidRPr="00565D50">
        <w:rPr>
          <w:bCs/>
        </w:rPr>
        <w:t>5.2.</w:t>
      </w:r>
      <w:r w:rsidR="004067CE" w:rsidRPr="00565D50">
        <w:t xml:space="preserve"> ПОСТАВЩИК должен известить ПОКУПАТЕЛЯ об отгрузке товара по факсимильной связи с указанием даты и времени отгрузки, номера договора, наименования, количества товара. </w:t>
      </w:r>
    </w:p>
    <w:p w:rsidR="004067CE" w:rsidRPr="00565D50" w:rsidRDefault="00284A08" w:rsidP="00284A08">
      <w:pPr>
        <w:pStyle w:val="a3"/>
        <w:tabs>
          <w:tab w:val="left" w:pos="9525"/>
        </w:tabs>
        <w:ind w:left="0" w:right="-15" w:firstLine="0"/>
        <w:jc w:val="both"/>
      </w:pPr>
      <w:r>
        <w:t xml:space="preserve">     </w:t>
      </w:r>
      <w:r w:rsidR="004067CE" w:rsidRPr="00565D50">
        <w:t>5.3. Право собственности на товар, а также риск случайной гибели товара, передаваемого по</w:t>
      </w:r>
      <w:r w:rsidR="0076494D">
        <w:t xml:space="preserve"> настоящему  Д</w:t>
      </w:r>
      <w:r w:rsidR="004067CE" w:rsidRPr="00565D50">
        <w:t>оговору, переходит от ПОСТАВЩИКА ПОКУПАТЕЛЮ при фактической передаче товара с момента подписания накладной.</w:t>
      </w:r>
    </w:p>
    <w:p w:rsidR="004067CE" w:rsidRDefault="00284A08" w:rsidP="00284A08">
      <w:pPr>
        <w:pStyle w:val="a8"/>
        <w:jc w:val="both"/>
      </w:pPr>
      <w:r>
        <w:t xml:space="preserve">     </w:t>
      </w:r>
      <w:r w:rsidR="004067CE" w:rsidRPr="00565D50">
        <w:t>5.4.</w:t>
      </w:r>
      <w:r w:rsidR="00565D50" w:rsidRPr="00565D50">
        <w:t xml:space="preserve"> </w:t>
      </w:r>
      <w:r w:rsidR="004067CE" w:rsidRPr="00565D50">
        <w:t>Гарантийный срок на товар, при условии выполнения ПОКУПАТЕЛЕМ правил эксплуатации товара, составляет ___________________ с момента получения товара. Если в течение гарантийного срока обнаружатся недостатки товара, которые не позволят продолжать нормальную эксплуатацию товара до их устранения, то гарантийный срок продлевается на период, затраченный на устранения недостатков.</w:t>
      </w:r>
    </w:p>
    <w:p w:rsidR="001E1B4E" w:rsidRDefault="00284A08" w:rsidP="00284A08">
      <w:pPr>
        <w:jc w:val="both"/>
      </w:pPr>
      <w:r>
        <w:t xml:space="preserve">     </w:t>
      </w:r>
      <w:r w:rsidR="001E1B4E">
        <w:t>5.5. Поставщик</w:t>
      </w:r>
      <w:r w:rsidR="001E1B4E" w:rsidRPr="00D13EA1">
        <w:t xml:space="preserve"> вправе в любое время</w:t>
      </w:r>
      <w:r w:rsidR="001E1B4E">
        <w:t xml:space="preserve"> изменить срок поставки товара </w:t>
      </w:r>
      <w:r w:rsidR="00F63B9F">
        <w:t>письменно уведомив за 3 (три) дня</w:t>
      </w:r>
      <w:r w:rsidR="001E1B4E" w:rsidRPr="00D13EA1">
        <w:t xml:space="preserve"> о предстоящем изменении</w:t>
      </w:r>
      <w:r w:rsidR="001E1B4E">
        <w:t xml:space="preserve"> условия Договора Покупателя</w:t>
      </w:r>
      <w:r w:rsidR="001E1B4E" w:rsidRPr="00D13EA1">
        <w:t xml:space="preserve">. Условие Договора </w:t>
      </w:r>
      <w:r w:rsidR="001E1B4E" w:rsidRPr="00D13EA1">
        <w:lastRenderedPageBreak/>
        <w:t xml:space="preserve">считается измененным по истечении </w:t>
      </w:r>
      <w:r w:rsidR="001E1B4E">
        <w:t>3 (трех)</w:t>
      </w:r>
      <w:r w:rsidR="001E1B4E" w:rsidRPr="00D13EA1">
        <w:t xml:space="preserve"> дней, с момента  получения соответствующего уведомлени</w:t>
      </w:r>
      <w:r w:rsidR="001E1B4E">
        <w:t>я Покупателем</w:t>
      </w:r>
      <w:r w:rsidR="00870435">
        <w:rPr>
          <w:rStyle w:val="ac"/>
        </w:rPr>
        <w:footnoteReference w:id="7"/>
      </w:r>
      <w:r w:rsidR="001E1B4E">
        <w:t>.</w:t>
      </w:r>
    </w:p>
    <w:p w:rsidR="00156D09" w:rsidRDefault="00156D09" w:rsidP="001E1B4E">
      <w:pPr>
        <w:rPr>
          <w:b/>
        </w:rPr>
      </w:pPr>
    </w:p>
    <w:p w:rsidR="004067CE" w:rsidRPr="00565D50" w:rsidRDefault="004067CE" w:rsidP="00565D50">
      <w:pPr>
        <w:jc w:val="center"/>
        <w:rPr>
          <w:b/>
        </w:rPr>
      </w:pPr>
      <w:r w:rsidRPr="00565D50">
        <w:rPr>
          <w:b/>
        </w:rPr>
        <w:t>6. ОТВЕТСТВЕННОСТЬ СТОРОН</w:t>
      </w:r>
    </w:p>
    <w:p w:rsidR="004067CE" w:rsidRPr="00565D50" w:rsidRDefault="004067CE" w:rsidP="00565D50">
      <w:pPr>
        <w:jc w:val="center"/>
        <w:rPr>
          <w:b/>
        </w:rPr>
      </w:pPr>
    </w:p>
    <w:p w:rsidR="00C8640B" w:rsidRDefault="00284A08" w:rsidP="00284A08">
      <w:pPr>
        <w:pStyle w:val="30"/>
        <w:spacing w:after="0"/>
        <w:ind w:left="0"/>
        <w:jc w:val="both"/>
        <w:rPr>
          <w:sz w:val="24"/>
          <w:szCs w:val="24"/>
        </w:rPr>
      </w:pPr>
      <w:r>
        <w:rPr>
          <w:sz w:val="24"/>
          <w:szCs w:val="24"/>
        </w:rPr>
        <w:t xml:space="preserve">     </w:t>
      </w:r>
      <w:r w:rsidR="00C8640B">
        <w:rPr>
          <w:sz w:val="24"/>
          <w:szCs w:val="24"/>
        </w:rPr>
        <w:t xml:space="preserve">6.1. </w:t>
      </w:r>
      <w:r w:rsidR="00C8640B" w:rsidRPr="00E51068">
        <w:rPr>
          <w:sz w:val="24"/>
          <w:szCs w:val="24"/>
        </w:rPr>
        <w:t>За невыполнение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 Российской Федерации.</w:t>
      </w:r>
    </w:p>
    <w:p w:rsidR="009B7A60" w:rsidRPr="009B7A60" w:rsidRDefault="00284A08" w:rsidP="00284A08">
      <w:pPr>
        <w:pStyle w:val="20"/>
        <w:spacing w:line="240" w:lineRule="auto"/>
        <w:jc w:val="both"/>
      </w:pPr>
      <w:r>
        <w:t xml:space="preserve">     </w:t>
      </w:r>
      <w:r w:rsidR="00C8640B">
        <w:t>6.2</w:t>
      </w:r>
      <w:r w:rsidR="004067CE" w:rsidRPr="00565D50">
        <w:t xml:space="preserve">. </w:t>
      </w:r>
      <w:proofErr w:type="gramStart"/>
      <w:r w:rsidR="009B7A60" w:rsidRPr="009B7A60">
        <w:t>В случае нарушения ПОКУПАТЕЛЕМ сроков оплаты поставленного товара ПОСТАВЩИК вправе начислить и взыскать с ПОКУПАТЕЛЯ неустойку в размере 0,1% от стоимости не оплаченного в</w:t>
      </w:r>
      <w:r w:rsidR="00E70336">
        <w:t xml:space="preserve"> срок товара, согласованного в С</w:t>
      </w:r>
      <w:r w:rsidR="009B7A60" w:rsidRPr="009B7A60">
        <w:t>пецификации, за кажд</w:t>
      </w:r>
      <w:r w:rsidR="009B7A60">
        <w:t xml:space="preserve">ый день просрочки оплаты товара, но не более 10% (десяти процентов) от цены </w:t>
      </w:r>
      <w:r w:rsidR="009B7A60" w:rsidRPr="009B7A60">
        <w:t>нас</w:t>
      </w:r>
      <w:r w:rsidR="00077EB0">
        <w:t>тоящего договора, указанной в п</w:t>
      </w:r>
      <w:r w:rsidR="009B7A60" w:rsidRPr="009B7A60">
        <w:t>. 4.1</w:t>
      </w:r>
      <w:r w:rsidR="005F1DD4">
        <w:t xml:space="preserve"> настоящего Договора</w:t>
      </w:r>
      <w:r w:rsidR="009B7A60" w:rsidRPr="009B7A60">
        <w:t>.</w:t>
      </w:r>
      <w:proofErr w:type="gramEnd"/>
    </w:p>
    <w:p w:rsidR="004067CE" w:rsidRPr="00565D50" w:rsidRDefault="00284A08" w:rsidP="00284A08">
      <w:pPr>
        <w:pStyle w:val="20"/>
        <w:spacing w:line="240" w:lineRule="auto"/>
        <w:jc w:val="both"/>
      </w:pPr>
      <w:r>
        <w:t xml:space="preserve">     </w:t>
      </w:r>
      <w:r w:rsidR="00C8640B">
        <w:t>6.3</w:t>
      </w:r>
      <w:r w:rsidR="004067CE" w:rsidRPr="00565D50">
        <w:t xml:space="preserve">. </w:t>
      </w:r>
      <w:r w:rsidR="00380AA1" w:rsidRPr="00E17264">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рабочих дней с момента её получения.</w:t>
      </w:r>
    </w:p>
    <w:p w:rsidR="004067CE" w:rsidRPr="00565D50" w:rsidRDefault="00284A08" w:rsidP="00284A08">
      <w:pPr>
        <w:pStyle w:val="a8"/>
        <w:jc w:val="both"/>
      </w:pPr>
      <w:r>
        <w:t xml:space="preserve">     </w:t>
      </w:r>
      <w:r w:rsidR="00C8640B">
        <w:t>6.4</w:t>
      </w:r>
      <w:r w:rsidR="004067CE" w:rsidRPr="00565D50">
        <w:t>. Если ПОСТАВЩИК поставил товар, несоответствующий ГОСТу, либо качество товара не подтверждается соответствующим документом о качестве, ПОКУПАТЕЛЬ имеет право отказаться от поставленного товара, при этом такой товар считается принятым на ответственное хранение с момента уведомления ПОСТАВЩИКА о поставке товара, не соответствующего требованиям, согласованным Сторонами. ПОСТАВЩИК несет все расходы, связанные с ответственным хранением и заменой товара ненадлежащего качества.</w:t>
      </w:r>
    </w:p>
    <w:p w:rsidR="004067CE" w:rsidRDefault="004067CE" w:rsidP="004067CE">
      <w:pPr>
        <w:pStyle w:val="20"/>
        <w:spacing w:after="0" w:line="240" w:lineRule="auto"/>
        <w:rPr>
          <w:b/>
          <w:sz w:val="26"/>
          <w:szCs w:val="26"/>
        </w:rPr>
      </w:pPr>
    </w:p>
    <w:p w:rsidR="004067CE" w:rsidRPr="006D0B4D" w:rsidRDefault="004067CE" w:rsidP="004067CE">
      <w:pPr>
        <w:pStyle w:val="20"/>
        <w:numPr>
          <w:ilvl w:val="0"/>
          <w:numId w:val="19"/>
        </w:numPr>
        <w:spacing w:after="0" w:line="240" w:lineRule="auto"/>
        <w:jc w:val="center"/>
        <w:rPr>
          <w:b/>
        </w:rPr>
      </w:pPr>
      <w:r w:rsidRPr="006D0B4D">
        <w:rPr>
          <w:b/>
        </w:rPr>
        <w:t>ФОРС-МАЖОР</w:t>
      </w:r>
    </w:p>
    <w:p w:rsidR="004067CE" w:rsidRPr="006D0B4D" w:rsidRDefault="004067CE" w:rsidP="004067CE">
      <w:pPr>
        <w:pStyle w:val="20"/>
        <w:spacing w:after="0" w:line="240" w:lineRule="auto"/>
        <w:rPr>
          <w:b/>
        </w:rPr>
      </w:pPr>
    </w:p>
    <w:p w:rsidR="004067CE" w:rsidRPr="006D0B4D" w:rsidRDefault="00284A08" w:rsidP="00284A08">
      <w:pPr>
        <w:pStyle w:val="a3"/>
        <w:ind w:left="0" w:firstLine="0"/>
        <w:jc w:val="both"/>
      </w:pPr>
      <w:r>
        <w:t xml:space="preserve">     </w:t>
      </w:r>
      <w:proofErr w:type="gramStart"/>
      <w:r w:rsidR="004067CE" w:rsidRPr="006D0B4D">
        <w:t>7.1 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w:t>
      </w:r>
      <w:proofErr w:type="gramEnd"/>
      <w:r w:rsidR="004067CE" w:rsidRPr="006D0B4D">
        <w:t xml:space="preserve">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4067CE" w:rsidRPr="006D0B4D" w:rsidRDefault="00284A08" w:rsidP="00B46ED4">
      <w:pPr>
        <w:pStyle w:val="a3"/>
        <w:ind w:left="0" w:firstLine="0"/>
        <w:jc w:val="both"/>
      </w:pPr>
      <w:r>
        <w:t xml:space="preserve">     </w:t>
      </w:r>
      <w:r w:rsidR="00B46ED4" w:rsidRPr="00B46ED4">
        <w:t>7</w:t>
      </w:r>
      <w:r w:rsidR="00B46ED4">
        <w:t>.2.</w:t>
      </w:r>
      <w:r w:rsidR="004067CE" w:rsidRPr="006D0B4D">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w:t>
      </w:r>
      <w:r w:rsidR="00077EB0">
        <w:t xml:space="preserve">уполномоченными </w:t>
      </w:r>
      <w:r w:rsidR="00565D50" w:rsidRPr="006D0B4D">
        <w:t xml:space="preserve"> органами. </w:t>
      </w:r>
      <w:r w:rsidR="004067CE" w:rsidRPr="006D0B4D">
        <w:t>Письменное уведомление должно включать оценку времени, на которое может быть отложено выполнение договорных обязательств.</w:t>
      </w:r>
    </w:p>
    <w:p w:rsidR="004067CE" w:rsidRPr="006D0B4D" w:rsidRDefault="00284A08" w:rsidP="00B46ED4">
      <w:pPr>
        <w:pStyle w:val="a3"/>
        <w:ind w:left="0" w:firstLine="0"/>
        <w:jc w:val="both"/>
      </w:pPr>
      <w:r>
        <w:t xml:space="preserve">     </w:t>
      </w:r>
      <w:r w:rsidR="00B46ED4">
        <w:t>7.3.</w:t>
      </w:r>
      <w:r w:rsidR="004067CE" w:rsidRPr="006D0B4D">
        <w:t xml:space="preserve">В случае </w:t>
      </w:r>
      <w:r w:rsidR="004067CE" w:rsidRPr="006D0B4D">
        <w:rPr>
          <w:color w:val="000000"/>
        </w:rPr>
        <w:t xml:space="preserve">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w:t>
      </w:r>
      <w:r w:rsidR="004067CE" w:rsidRPr="006D0B4D">
        <w:rPr>
          <w:color w:val="000000"/>
        </w:rPr>
        <w:lastRenderedPageBreak/>
        <w:t>образом свои обязательства по настоящему Договору, эта Сторона не освобождается от исполнения своих обязательств по настоящему Договору.</w:t>
      </w:r>
    </w:p>
    <w:p w:rsidR="004067CE" w:rsidRPr="006D0B4D" w:rsidRDefault="00284A08" w:rsidP="00B46ED4">
      <w:pPr>
        <w:pStyle w:val="a3"/>
        <w:ind w:left="0" w:firstLine="0"/>
        <w:jc w:val="both"/>
      </w:pPr>
      <w:r>
        <w:t xml:space="preserve">     </w:t>
      </w:r>
      <w:r w:rsidR="00B46ED4">
        <w:t>7.4.</w:t>
      </w:r>
      <w:r w:rsidR="004067CE" w:rsidRPr="006D0B4D">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4067CE" w:rsidRDefault="00284A08" w:rsidP="00B46ED4">
      <w:pPr>
        <w:pStyle w:val="a3"/>
        <w:ind w:left="0" w:firstLine="0"/>
        <w:jc w:val="both"/>
      </w:pPr>
      <w:r>
        <w:t xml:space="preserve">     </w:t>
      </w:r>
      <w:r w:rsidR="00B46ED4">
        <w:t>7.5.</w:t>
      </w:r>
      <w:r w:rsidR="004067CE" w:rsidRPr="006D0B4D">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B46ED4" w:rsidRPr="006D0B4D" w:rsidRDefault="00B46ED4" w:rsidP="00B46ED4">
      <w:pPr>
        <w:pStyle w:val="a3"/>
        <w:ind w:left="0" w:firstLine="0"/>
        <w:jc w:val="both"/>
      </w:pPr>
    </w:p>
    <w:p w:rsidR="004067CE" w:rsidRDefault="004067CE" w:rsidP="00284A08">
      <w:pPr>
        <w:pStyle w:val="20"/>
        <w:numPr>
          <w:ilvl w:val="0"/>
          <w:numId w:val="19"/>
        </w:numPr>
        <w:spacing w:after="0" w:line="240" w:lineRule="auto"/>
        <w:jc w:val="center"/>
        <w:rPr>
          <w:b/>
        </w:rPr>
      </w:pPr>
      <w:r w:rsidRPr="006D0B4D">
        <w:rPr>
          <w:b/>
        </w:rPr>
        <w:t>СРОК ДЕЙСТВИЯ ДОГОВОРА</w:t>
      </w:r>
    </w:p>
    <w:p w:rsidR="00284A08" w:rsidRPr="006D0B4D" w:rsidRDefault="00284A08" w:rsidP="00284A08">
      <w:pPr>
        <w:pStyle w:val="20"/>
        <w:spacing w:after="0" w:line="240" w:lineRule="auto"/>
        <w:ind w:left="360"/>
        <w:rPr>
          <w:b/>
        </w:rPr>
      </w:pPr>
    </w:p>
    <w:p w:rsidR="004067CE" w:rsidRDefault="00284A08" w:rsidP="00284A08">
      <w:pPr>
        <w:pStyle w:val="20"/>
        <w:spacing w:after="0" w:line="240" w:lineRule="auto"/>
        <w:jc w:val="both"/>
      </w:pPr>
      <w:r>
        <w:t xml:space="preserve">     </w:t>
      </w:r>
      <w:r w:rsidR="004067CE" w:rsidRPr="006D0B4D">
        <w:t xml:space="preserve">8.1. Настоящий </w:t>
      </w:r>
      <w:r w:rsidR="0076494D">
        <w:t>Д</w:t>
      </w:r>
      <w:r w:rsidR="004067CE" w:rsidRPr="006D0B4D">
        <w:t xml:space="preserve">оговор вступает в силу с момента его подписания Сторонами и действует </w:t>
      </w:r>
      <w:proofErr w:type="gramStart"/>
      <w:r w:rsidR="004067CE" w:rsidRPr="006D0B4D">
        <w:t>до</w:t>
      </w:r>
      <w:proofErr w:type="gramEnd"/>
      <w:r w:rsidR="004067CE" w:rsidRPr="006D0B4D">
        <w:t xml:space="preserve"> ________________________, а </w:t>
      </w:r>
      <w:proofErr w:type="gramStart"/>
      <w:r w:rsidR="004067CE" w:rsidRPr="006D0B4D">
        <w:t>в</w:t>
      </w:r>
      <w:proofErr w:type="gramEnd"/>
      <w:r w:rsidR="004067CE" w:rsidRPr="006D0B4D">
        <w:t xml:space="preserve"> части неисполненных обязательств – до полного их исполнения.</w:t>
      </w:r>
    </w:p>
    <w:p w:rsidR="003A063D" w:rsidRDefault="00284A08" w:rsidP="00284A08">
      <w:pPr>
        <w:pStyle w:val="20"/>
        <w:spacing w:after="0" w:line="240" w:lineRule="auto"/>
        <w:jc w:val="both"/>
      </w:pPr>
      <w:r>
        <w:t xml:space="preserve">     </w:t>
      </w:r>
      <w:r w:rsidR="001F6CB2">
        <w:t>8.2. Поставщик</w:t>
      </w:r>
      <w:r w:rsidR="003A063D">
        <w:t xml:space="preserve"> вправе </w:t>
      </w:r>
      <w:r w:rsidR="001F6CB2" w:rsidRPr="00D13EA1">
        <w:t xml:space="preserve">расторгнуть Договор в одностороннем порядке, письменно уведомив о расторжении </w:t>
      </w:r>
      <w:r w:rsidR="001F6CB2">
        <w:t>Покупателя</w:t>
      </w:r>
      <w:r w:rsidR="001F6CB2" w:rsidRPr="00D13EA1">
        <w:t xml:space="preserve"> за </w:t>
      </w:r>
      <w:r w:rsidR="001F6CB2">
        <w:t>3</w:t>
      </w:r>
      <w:r w:rsidR="001F6CB2" w:rsidRPr="00D13EA1">
        <w:t xml:space="preserve"> (</w:t>
      </w:r>
      <w:r w:rsidR="001F6CB2">
        <w:t>три</w:t>
      </w:r>
      <w:r w:rsidR="001F6CB2" w:rsidRPr="00D13EA1">
        <w:t>) дн</w:t>
      </w:r>
      <w:r w:rsidR="001F6CB2">
        <w:t>я</w:t>
      </w:r>
      <w:r w:rsidR="001F6CB2" w:rsidRPr="00D13EA1">
        <w:t xml:space="preserve"> до даты предп</w:t>
      </w:r>
      <w:r w:rsidR="003A063D">
        <w:t>олагаемого расторжения Договора в случае:</w:t>
      </w:r>
    </w:p>
    <w:p w:rsidR="003A063D" w:rsidRDefault="003A063D" w:rsidP="00B409CC">
      <w:pPr>
        <w:pStyle w:val="20"/>
        <w:spacing w:after="0" w:line="240" w:lineRule="auto"/>
        <w:ind w:firstLine="708"/>
        <w:jc w:val="both"/>
      </w:pPr>
      <w:r>
        <w:t>- неоднократного нарушения Покупателем сроков оплаты,</w:t>
      </w:r>
    </w:p>
    <w:p w:rsidR="003A063D" w:rsidRDefault="003A063D" w:rsidP="00B409CC">
      <w:pPr>
        <w:pStyle w:val="20"/>
        <w:spacing w:after="0" w:line="240" w:lineRule="auto"/>
        <w:ind w:firstLine="708"/>
        <w:jc w:val="both"/>
      </w:pPr>
      <w:r>
        <w:t xml:space="preserve">- </w:t>
      </w:r>
      <w:proofErr w:type="gramStart"/>
      <w:r>
        <w:t>неоднократной</w:t>
      </w:r>
      <w:proofErr w:type="gramEnd"/>
      <w:r>
        <w:t xml:space="preserve"> </w:t>
      </w:r>
      <w:proofErr w:type="spellStart"/>
      <w:r>
        <w:t>невыборки</w:t>
      </w:r>
      <w:proofErr w:type="spellEnd"/>
      <w:r>
        <w:t xml:space="preserve"> товаров Покупателем.</w:t>
      </w:r>
    </w:p>
    <w:p w:rsidR="00E60E02" w:rsidRDefault="001F6CB2" w:rsidP="00B46ED4">
      <w:pPr>
        <w:pStyle w:val="20"/>
        <w:spacing w:after="0" w:line="240" w:lineRule="auto"/>
        <w:ind w:firstLine="708"/>
        <w:jc w:val="both"/>
      </w:pPr>
      <w:r w:rsidRPr="00D13EA1">
        <w:t xml:space="preserve"> Договор считается расторгнутым </w:t>
      </w:r>
      <w:r>
        <w:t>по истечении 3</w:t>
      </w:r>
      <w:r w:rsidRPr="00D13EA1">
        <w:t xml:space="preserve"> (</w:t>
      </w:r>
      <w:r>
        <w:t>трех</w:t>
      </w:r>
      <w:r w:rsidRPr="00D13EA1">
        <w:t xml:space="preserve">) дней с момента  получения </w:t>
      </w:r>
      <w:r>
        <w:t xml:space="preserve">Покупателем </w:t>
      </w:r>
      <w:r w:rsidRPr="00D13EA1">
        <w:t>письменного уведомления о расторжении</w:t>
      </w:r>
      <w:r>
        <w:t xml:space="preserve"> Договора</w:t>
      </w:r>
      <w:r w:rsidRPr="00D13EA1">
        <w:t>.</w:t>
      </w:r>
    </w:p>
    <w:p w:rsidR="00E60E02" w:rsidRPr="003F240B" w:rsidRDefault="00E60E02" w:rsidP="00DF293C">
      <w:pPr>
        <w:pStyle w:val="1"/>
        <w:jc w:val="center"/>
        <w:rPr>
          <w:rFonts w:ascii="Times New Roman" w:hAnsi="Times New Roman" w:cs="Times New Roman"/>
          <w:sz w:val="24"/>
          <w:szCs w:val="24"/>
        </w:rPr>
      </w:pPr>
      <w:r w:rsidRPr="00E60E02">
        <w:rPr>
          <w:rFonts w:ascii="Times New Roman" w:hAnsi="Times New Roman" w:cs="Times New Roman"/>
          <w:sz w:val="24"/>
          <w:szCs w:val="24"/>
        </w:rPr>
        <w:t>9. КОНФИДЕНЦИАЛЬНОСТЬ</w:t>
      </w:r>
    </w:p>
    <w:p w:rsidR="00E60E02" w:rsidRPr="00E60E02" w:rsidRDefault="00284A08" w:rsidP="00284A08">
      <w:pPr>
        <w:pStyle w:val="a3"/>
        <w:ind w:left="0" w:firstLine="0"/>
        <w:jc w:val="both"/>
      </w:pPr>
      <w:r>
        <w:t xml:space="preserve">     </w:t>
      </w:r>
      <w:r w:rsidR="00E60E02" w:rsidRPr="00E60E02">
        <w:t>9.1.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E60E02" w:rsidRPr="00E60E02" w:rsidRDefault="00284A08" w:rsidP="00284A08">
      <w:pPr>
        <w:pStyle w:val="a3"/>
        <w:ind w:left="0" w:firstLine="0"/>
        <w:jc w:val="both"/>
      </w:pPr>
      <w:r>
        <w:t xml:space="preserve">     </w:t>
      </w:r>
      <w:r w:rsidR="00E60E02" w:rsidRPr="00E60E02">
        <w:t xml:space="preserve">9.2. </w:t>
      </w:r>
      <w:proofErr w:type="gramStart"/>
      <w:r w:rsidR="00E60E02" w:rsidRPr="00E60E02">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E60E02" w:rsidRPr="00E60E02" w:rsidRDefault="00284A08" w:rsidP="00284A08">
      <w:pPr>
        <w:pStyle w:val="a3"/>
        <w:ind w:left="0" w:firstLine="0"/>
        <w:jc w:val="both"/>
      </w:pPr>
      <w:r>
        <w:t xml:space="preserve">     </w:t>
      </w:r>
      <w:r w:rsidR="00E60E02" w:rsidRPr="00E60E02">
        <w:t xml:space="preserve">9.3. Заявления для печати и иных средств массовой информации или иные публичные заявления относительно </w:t>
      </w:r>
      <w:r w:rsidR="00E70336">
        <w:t>предмета настоящего Договора</w:t>
      </w:r>
      <w:r w:rsidR="00E60E02" w:rsidRPr="00E60E02">
        <w:t>, любой из Сторон, требуют предварительного письменного согласия другой Стороны.</w:t>
      </w:r>
    </w:p>
    <w:p w:rsidR="00B409CC" w:rsidRPr="006D0B4D" w:rsidRDefault="00B409CC" w:rsidP="00B46ED4">
      <w:pPr>
        <w:pStyle w:val="20"/>
        <w:spacing w:line="240" w:lineRule="auto"/>
        <w:rPr>
          <w:b/>
        </w:rPr>
      </w:pPr>
    </w:p>
    <w:p w:rsidR="004067CE" w:rsidRPr="006D0B4D" w:rsidRDefault="00E60E02" w:rsidP="00B409CC">
      <w:pPr>
        <w:pStyle w:val="20"/>
        <w:spacing w:line="240" w:lineRule="auto"/>
        <w:jc w:val="center"/>
        <w:rPr>
          <w:b/>
        </w:rPr>
      </w:pPr>
      <w:r>
        <w:rPr>
          <w:b/>
        </w:rPr>
        <w:t>10</w:t>
      </w:r>
      <w:r w:rsidR="004067CE" w:rsidRPr="006D0B4D">
        <w:rPr>
          <w:b/>
        </w:rPr>
        <w:t>. ДОПОЛНИТЕЛЬНЫЕ УСЛОВИЯ</w:t>
      </w:r>
    </w:p>
    <w:p w:rsidR="004067CE" w:rsidRPr="006D0B4D" w:rsidRDefault="00284A08" w:rsidP="00284A08">
      <w:pPr>
        <w:pStyle w:val="20"/>
        <w:spacing w:line="240" w:lineRule="auto"/>
        <w:jc w:val="both"/>
      </w:pPr>
      <w:r>
        <w:t xml:space="preserve">     </w:t>
      </w:r>
      <w:r w:rsidR="00E60E02">
        <w:t>10</w:t>
      </w:r>
      <w:r w:rsidR="004067CE" w:rsidRPr="006D0B4D">
        <w:t>.1. Все измен</w:t>
      </w:r>
      <w:r w:rsidR="0076494D">
        <w:t>ения и дополнения к настоящему Д</w:t>
      </w:r>
      <w:r w:rsidR="004067CE" w:rsidRPr="006D0B4D">
        <w:t>оговору действительны в том случае, если они оформлены в письменном виде, подписаны полномочными представителями об</w:t>
      </w:r>
      <w:r w:rsidR="00E70336">
        <w:t>еих Сторон и скреплены печатями, за исключением случаев, предусмотренных п.8.2 настоящего Договора.</w:t>
      </w:r>
    </w:p>
    <w:p w:rsidR="004067CE" w:rsidRPr="006D0B4D" w:rsidRDefault="00284A08" w:rsidP="00284A08">
      <w:pPr>
        <w:pStyle w:val="20"/>
        <w:spacing w:line="240" w:lineRule="auto"/>
        <w:jc w:val="both"/>
      </w:pPr>
      <w:r>
        <w:t xml:space="preserve">     </w:t>
      </w:r>
      <w:r w:rsidR="00E60E02">
        <w:t>10</w:t>
      </w:r>
      <w:r w:rsidR="004067CE" w:rsidRPr="006D0B4D">
        <w:t>.2. В случае изменения платёжных и/или отгрузочных реквизитов, а также места нахождения и/или почтового адреса, Сторона, у которой произошли изменения, обязана известить об этом другую Сторону в течение 10 (десяти) рабочих дней с момента их изменения. Все убытки, связанные с неправильным указанием платёжных и/или отгрузочных реквизитов, а также с нарушением обязательств</w:t>
      </w:r>
      <w:r w:rsidR="00A219E5" w:rsidRPr="006D0B4D">
        <w:t>,</w:t>
      </w:r>
      <w:r w:rsidR="004067CE" w:rsidRPr="006D0B4D">
        <w:t xml:space="preserve"> предусмотренных настоящим пунктом</w:t>
      </w:r>
      <w:r w:rsidR="00E70336">
        <w:t>, несет виновная С</w:t>
      </w:r>
      <w:r w:rsidR="004067CE" w:rsidRPr="006D0B4D">
        <w:t>торона.</w:t>
      </w:r>
    </w:p>
    <w:p w:rsidR="004067CE" w:rsidRPr="006D0B4D" w:rsidRDefault="00284A08" w:rsidP="00284A08">
      <w:pPr>
        <w:pStyle w:val="20"/>
        <w:spacing w:line="240" w:lineRule="auto"/>
        <w:jc w:val="both"/>
      </w:pPr>
      <w:r>
        <w:lastRenderedPageBreak/>
        <w:t xml:space="preserve">     </w:t>
      </w:r>
      <w:r w:rsidR="00E60E02">
        <w:t>10</w:t>
      </w:r>
      <w:r w:rsidR="0076494D">
        <w:t>.3. Настоящий Д</w:t>
      </w:r>
      <w:r w:rsidR="004067CE" w:rsidRPr="006D0B4D">
        <w:t>оговор, подписанный Сторонами и скреплённый печатями, а также все документы, связан</w:t>
      </w:r>
      <w:r w:rsidR="0076494D">
        <w:t>ные с действиями по настоящему Д</w:t>
      </w:r>
      <w:r w:rsidR="004067CE" w:rsidRPr="006D0B4D">
        <w:t>оговору</w:t>
      </w:r>
      <w:r w:rsidR="00BA04A0">
        <w:t>,</w:t>
      </w:r>
      <w:r w:rsidR="004067CE" w:rsidRPr="006D0B4D">
        <w:t xml:space="preserve"> имеют юридическую силу и в случае передачи их по факсимильной связи до момента обмена оригиналами. </w:t>
      </w:r>
    </w:p>
    <w:p w:rsidR="004067CE" w:rsidRPr="006D0B4D" w:rsidRDefault="00284A08" w:rsidP="00284A08">
      <w:pPr>
        <w:widowControl w:val="0"/>
        <w:shd w:val="clear" w:color="auto" w:fill="FFFFFF"/>
        <w:tabs>
          <w:tab w:val="left" w:pos="1253"/>
        </w:tabs>
        <w:autoSpaceDE w:val="0"/>
        <w:autoSpaceDN w:val="0"/>
        <w:adjustRightInd w:val="0"/>
        <w:jc w:val="both"/>
      </w:pPr>
      <w:bookmarkStart w:id="0" w:name="_GoBack"/>
      <w:r>
        <w:t xml:space="preserve">     </w:t>
      </w:r>
      <w:r w:rsidR="00E60E02">
        <w:t>10</w:t>
      </w:r>
      <w:r w:rsidR="004067CE" w:rsidRPr="006D0B4D">
        <w:t xml:space="preserve">.4. </w:t>
      </w:r>
      <w:proofErr w:type="gramStart"/>
      <w:r w:rsidR="004067CE" w:rsidRPr="006D0B4D">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6D0B4D" w:rsidRPr="006D0B4D">
        <w:rPr>
          <w:rStyle w:val="ac"/>
        </w:rPr>
        <w:t xml:space="preserve"> </w:t>
      </w:r>
      <w:r w:rsidR="006D0B4D" w:rsidRPr="006D0B4D">
        <w:rPr>
          <w:rStyle w:val="ac"/>
        </w:rPr>
        <w:footnoteReference w:id="8"/>
      </w:r>
      <w:proofErr w:type="gramEnd"/>
    </w:p>
    <w:p w:rsidR="004067CE" w:rsidRPr="006D0B4D" w:rsidRDefault="00284A08" w:rsidP="00284A08">
      <w:pPr>
        <w:widowControl w:val="0"/>
        <w:shd w:val="clear" w:color="auto" w:fill="FFFFFF"/>
        <w:tabs>
          <w:tab w:val="left" w:pos="1253"/>
        </w:tabs>
        <w:autoSpaceDE w:val="0"/>
        <w:autoSpaceDN w:val="0"/>
        <w:adjustRightInd w:val="0"/>
        <w:jc w:val="both"/>
      </w:pPr>
      <w:r>
        <w:t xml:space="preserve">     </w:t>
      </w:r>
      <w:r w:rsidR="00E60E02">
        <w:t>10</w:t>
      </w:r>
      <w:r w:rsidR="004067CE" w:rsidRPr="006D0B4D">
        <w:t>.5. До обращения в Арбитражный суд г. Москвы</w:t>
      </w:r>
      <w:r w:rsidR="00DF293C">
        <w:rPr>
          <w:rStyle w:val="ac"/>
        </w:rPr>
        <w:footnoteReference w:id="9"/>
      </w:r>
      <w:r w:rsidR="004067CE" w:rsidRPr="006D0B4D">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bookmarkEnd w:id="0"/>
    <w:p w:rsidR="004067CE" w:rsidRPr="006D0B4D" w:rsidRDefault="00284A08" w:rsidP="00284A08">
      <w:pPr>
        <w:pStyle w:val="20"/>
        <w:spacing w:line="240" w:lineRule="auto"/>
        <w:jc w:val="both"/>
      </w:pPr>
      <w:r>
        <w:t xml:space="preserve">     </w:t>
      </w:r>
      <w:r w:rsidR="00E60E02">
        <w:t>10</w:t>
      </w:r>
      <w:r w:rsidR="004067CE" w:rsidRPr="006D0B4D">
        <w:t xml:space="preserve">.6. По всем вопросам, связанным с поставкой и оплатой товара </w:t>
      </w:r>
      <w:r w:rsidR="0076494D">
        <w:t>и не урегулированным настоящим Д</w:t>
      </w:r>
      <w:r w:rsidR="004067CE" w:rsidRPr="006D0B4D">
        <w:t>оговором, Стороны договорились руководствоваться действующим законодательством РФ.</w:t>
      </w:r>
    </w:p>
    <w:p w:rsidR="004067CE" w:rsidRPr="006D0B4D" w:rsidRDefault="00284A08" w:rsidP="00284A08">
      <w:pPr>
        <w:pStyle w:val="20"/>
        <w:spacing w:line="240" w:lineRule="auto"/>
        <w:jc w:val="both"/>
      </w:pPr>
      <w:r>
        <w:t xml:space="preserve">     </w:t>
      </w:r>
      <w:r w:rsidR="00E60E02">
        <w:t>10</w:t>
      </w:r>
      <w:r w:rsidR="0076494D">
        <w:t>.7. Настоящий Д</w:t>
      </w:r>
      <w:r w:rsidR="004067CE" w:rsidRPr="006D0B4D">
        <w:t xml:space="preserve">оговор составлен и подписан в 2-х экземплярах, каждый из которых имеет одинаковую юридическую силу. Один экземпляр </w:t>
      </w:r>
      <w:r w:rsidR="009B7A60">
        <w:t>договора находится у ПОСТАВЩИКА, второй</w:t>
      </w:r>
      <w:r w:rsidR="004067CE" w:rsidRPr="006D0B4D">
        <w:t xml:space="preserve"> экземпляр договора находится у ПОКУПАТЕЛЯ.</w:t>
      </w:r>
    </w:p>
    <w:p w:rsidR="006D0B4D" w:rsidRDefault="00E60E02" w:rsidP="006D0B4D">
      <w:pPr>
        <w:pStyle w:val="2"/>
        <w:ind w:left="720"/>
        <w:jc w:val="center"/>
        <w:rPr>
          <w:rFonts w:ascii="Times New Roman" w:hAnsi="Times New Roman"/>
          <w:bCs w:val="0"/>
          <w:i w:val="0"/>
          <w:iCs w:val="0"/>
          <w:sz w:val="24"/>
          <w:szCs w:val="24"/>
        </w:rPr>
      </w:pPr>
      <w:r>
        <w:rPr>
          <w:rFonts w:ascii="Times New Roman" w:hAnsi="Times New Roman"/>
          <w:i w:val="0"/>
          <w:sz w:val="24"/>
          <w:szCs w:val="24"/>
        </w:rPr>
        <w:t>11</w:t>
      </w:r>
      <w:r w:rsidR="006D0B4D" w:rsidRPr="00171598">
        <w:rPr>
          <w:rFonts w:ascii="Times New Roman" w:hAnsi="Times New Roman"/>
          <w:i w:val="0"/>
          <w:sz w:val="24"/>
          <w:szCs w:val="24"/>
        </w:rPr>
        <w:t xml:space="preserve">. </w:t>
      </w:r>
      <w:r w:rsidR="006D0B4D" w:rsidRPr="00171598">
        <w:rPr>
          <w:rFonts w:ascii="Times New Roman" w:hAnsi="Times New Roman"/>
          <w:bCs w:val="0"/>
          <w:i w:val="0"/>
          <w:iCs w:val="0"/>
          <w:sz w:val="24"/>
          <w:szCs w:val="24"/>
        </w:rPr>
        <w:t>АДРЕСА, РЕКВИЗИТЫ И ПОДПИСИ СТОРОН</w:t>
      </w:r>
    </w:p>
    <w:p w:rsidR="00284A08" w:rsidRPr="00284A08" w:rsidRDefault="00284A08" w:rsidP="00284A08"/>
    <w:tbl>
      <w:tblPr>
        <w:tblW w:w="9889" w:type="dxa"/>
        <w:tblInd w:w="-176" w:type="dxa"/>
        <w:tblLook w:val="01E0"/>
      </w:tblPr>
      <w:tblGrid>
        <w:gridCol w:w="4896"/>
        <w:gridCol w:w="4993"/>
      </w:tblGrid>
      <w:tr w:rsidR="00354EC0" w:rsidTr="003E335C">
        <w:trPr>
          <w:trHeight w:val="274"/>
        </w:trPr>
        <w:tc>
          <w:tcPr>
            <w:tcW w:w="4896" w:type="dxa"/>
            <w:vAlign w:val="center"/>
          </w:tcPr>
          <w:p w:rsidR="00354EC0" w:rsidRDefault="00354EC0" w:rsidP="00664CC8">
            <w:pPr>
              <w:pStyle w:val="ConsNonformat"/>
              <w:widowControl/>
              <w:jc w:val="center"/>
              <w:rPr>
                <w:rFonts w:ascii="Times New Roman" w:hAnsi="Times New Roman" w:cs="Times New Roman"/>
                <w:b/>
                <w:sz w:val="24"/>
                <w:szCs w:val="24"/>
              </w:rPr>
            </w:pPr>
            <w:r w:rsidRPr="00191758">
              <w:rPr>
                <w:rFonts w:ascii="Times New Roman" w:hAnsi="Times New Roman" w:cs="Times New Roman"/>
                <w:b/>
                <w:sz w:val="24"/>
                <w:szCs w:val="24"/>
              </w:rPr>
              <w:t>«</w:t>
            </w:r>
            <w:r w:rsidR="005F1DD4">
              <w:rPr>
                <w:rFonts w:ascii="Times New Roman" w:hAnsi="Times New Roman" w:cs="Times New Roman"/>
                <w:b/>
                <w:sz w:val="24"/>
                <w:szCs w:val="24"/>
              </w:rPr>
              <w:t>ПОСТАВЩИК</w:t>
            </w:r>
            <w:r w:rsidRPr="00191758">
              <w:rPr>
                <w:rFonts w:ascii="Times New Roman" w:hAnsi="Times New Roman" w:cs="Times New Roman"/>
                <w:b/>
                <w:sz w:val="24"/>
                <w:szCs w:val="24"/>
              </w:rPr>
              <w:t>»</w:t>
            </w:r>
          </w:p>
          <w:p w:rsidR="00354EC0" w:rsidRPr="00191758" w:rsidRDefault="00354EC0" w:rsidP="00664CC8">
            <w:pPr>
              <w:pStyle w:val="ConsNonformat"/>
              <w:widowControl/>
              <w:rPr>
                <w:rFonts w:ascii="Times New Roman" w:hAnsi="Times New Roman" w:cs="Times New Roman"/>
                <w:b/>
                <w:sz w:val="24"/>
                <w:szCs w:val="24"/>
              </w:rPr>
            </w:pPr>
          </w:p>
        </w:tc>
        <w:tc>
          <w:tcPr>
            <w:tcW w:w="4993" w:type="dxa"/>
            <w:vAlign w:val="center"/>
          </w:tcPr>
          <w:p w:rsidR="00354EC0" w:rsidRPr="00191758" w:rsidRDefault="00354EC0" w:rsidP="005F1DD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w:t>
            </w:r>
            <w:r w:rsidR="005F1DD4">
              <w:rPr>
                <w:rFonts w:ascii="Times New Roman" w:hAnsi="Times New Roman" w:cs="Times New Roman"/>
                <w:b/>
                <w:sz w:val="24"/>
                <w:szCs w:val="24"/>
              </w:rPr>
              <w:t>ПОКУПАТЕЛЬ</w:t>
            </w:r>
            <w:r w:rsidRPr="00191758">
              <w:rPr>
                <w:rFonts w:ascii="Times New Roman" w:hAnsi="Times New Roman" w:cs="Times New Roman"/>
                <w:b/>
                <w:sz w:val="24"/>
                <w:szCs w:val="24"/>
              </w:rPr>
              <w:t>»</w:t>
            </w:r>
          </w:p>
        </w:tc>
      </w:tr>
      <w:tr w:rsidR="00354EC0" w:rsidTr="003E335C">
        <w:trPr>
          <w:trHeight w:val="547"/>
        </w:trPr>
        <w:tc>
          <w:tcPr>
            <w:tcW w:w="4896" w:type="dxa"/>
          </w:tcPr>
          <w:p w:rsidR="00354EC0" w:rsidRPr="00760B0F" w:rsidRDefault="00354EC0" w:rsidP="00664CC8">
            <w:pPr>
              <w:jc w:val="center"/>
              <w:rPr>
                <w:b/>
                <w:bCs/>
                <w:color w:val="000000"/>
                <w:spacing w:val="-2"/>
              </w:rPr>
            </w:pPr>
            <w:r w:rsidRPr="00976248">
              <w:t>ОАО «МРСК Центра»</w:t>
            </w:r>
            <w:r>
              <w:t xml:space="preserve"> </w:t>
            </w:r>
            <w:r w:rsidR="0099048C" w:rsidRPr="00E159AE">
              <w:rPr>
                <w:rStyle w:val="ac"/>
                <w:b/>
              </w:rPr>
              <w:footnoteReference w:id="10"/>
            </w:r>
          </w:p>
          <w:p w:rsidR="00354EC0" w:rsidRPr="00760B0F" w:rsidRDefault="00354EC0" w:rsidP="00664CC8">
            <w:pPr>
              <w:jc w:val="center"/>
              <w:rPr>
                <w:b/>
                <w:bCs/>
                <w:color w:val="000000"/>
                <w:spacing w:val="-2"/>
              </w:rPr>
            </w:pPr>
          </w:p>
        </w:tc>
        <w:tc>
          <w:tcPr>
            <w:tcW w:w="4993" w:type="dxa"/>
          </w:tcPr>
          <w:p w:rsidR="00354EC0" w:rsidRDefault="00354EC0" w:rsidP="00664CC8">
            <w:pPr>
              <w:jc w:val="center"/>
              <w:rPr>
                <w:b/>
                <w:bCs/>
                <w:color w:val="000000"/>
                <w:spacing w:val="-2"/>
              </w:rPr>
            </w:pPr>
            <w:r>
              <w:rPr>
                <w:b/>
                <w:bCs/>
                <w:color w:val="000000"/>
                <w:spacing w:val="-2"/>
              </w:rPr>
              <w:t>_____________________________</w:t>
            </w:r>
          </w:p>
          <w:p w:rsidR="00354EC0" w:rsidRPr="00FA60B7" w:rsidRDefault="00354EC0" w:rsidP="00664CC8">
            <w:pPr>
              <w:jc w:val="center"/>
              <w:rPr>
                <w:b/>
                <w:bCs/>
                <w:color w:val="000000"/>
                <w:spacing w:val="-2"/>
              </w:rPr>
            </w:pPr>
            <w:r w:rsidRPr="003A4A22">
              <w:t>(наименование)</w:t>
            </w:r>
          </w:p>
        </w:tc>
      </w:tr>
      <w:tr w:rsidR="00354EC0" w:rsidTr="003E335C">
        <w:trPr>
          <w:trHeight w:val="563"/>
        </w:trPr>
        <w:tc>
          <w:tcPr>
            <w:tcW w:w="4896" w:type="dxa"/>
          </w:tcPr>
          <w:p w:rsidR="00354EC0" w:rsidRDefault="00354EC0" w:rsidP="00664CC8">
            <w:pPr>
              <w:ind w:firstLine="6"/>
            </w:pPr>
            <w:r>
              <w:t xml:space="preserve">Юридический адрес: </w:t>
            </w:r>
            <w:r w:rsidR="00284A08">
              <w:t>___________________</w:t>
            </w:r>
            <w:r>
              <w:t xml:space="preserve"> </w:t>
            </w:r>
          </w:p>
          <w:p w:rsidR="00354EC0" w:rsidRPr="00976248" w:rsidRDefault="00354EC0" w:rsidP="00284A08">
            <w:pPr>
              <w:ind w:firstLine="6"/>
            </w:pPr>
            <w:r>
              <w:t xml:space="preserve">Фактический адрес: </w:t>
            </w:r>
            <w:r w:rsidR="00284A08">
              <w:t>____________________</w:t>
            </w:r>
            <w:r>
              <w:t xml:space="preserve"> </w:t>
            </w:r>
          </w:p>
        </w:tc>
        <w:tc>
          <w:tcPr>
            <w:tcW w:w="4993" w:type="dxa"/>
          </w:tcPr>
          <w:p w:rsidR="00354EC0" w:rsidRPr="00DF293C" w:rsidRDefault="00354EC0" w:rsidP="00DF293C">
            <w:pPr>
              <w:ind w:firstLine="6"/>
              <w:rPr>
                <w:lang w:val="en-US"/>
              </w:rPr>
            </w:pPr>
            <w:r>
              <w:t>Юридический адрес: _____________________</w:t>
            </w:r>
          </w:p>
          <w:p w:rsidR="00354EC0" w:rsidRDefault="00354EC0" w:rsidP="00664CC8">
            <w:pPr>
              <w:ind w:firstLine="6"/>
            </w:pPr>
            <w:r>
              <w:t>Фактический адрес:______________________</w:t>
            </w:r>
          </w:p>
          <w:p w:rsidR="00354EC0" w:rsidRPr="00976248" w:rsidRDefault="00354EC0" w:rsidP="00664CC8">
            <w:pPr>
              <w:ind w:firstLine="6"/>
            </w:pPr>
            <w:r>
              <w:t>_______________________________________</w:t>
            </w:r>
          </w:p>
        </w:tc>
      </w:tr>
      <w:tr w:rsidR="00354EC0" w:rsidTr="003E335C">
        <w:trPr>
          <w:trHeight w:val="609"/>
        </w:trPr>
        <w:tc>
          <w:tcPr>
            <w:tcW w:w="4896" w:type="dxa"/>
          </w:tcPr>
          <w:p w:rsidR="00354EC0" w:rsidRDefault="00354EC0" w:rsidP="00DF293C">
            <w:r>
              <w:t>_____________________________________</w:t>
            </w:r>
            <w:r w:rsidRPr="00DD7436">
              <w:rPr>
                <w:rStyle w:val="ac"/>
              </w:rPr>
              <w:footnoteReference w:id="11"/>
            </w:r>
          </w:p>
          <w:p w:rsidR="00354EC0" w:rsidRPr="00976248" w:rsidRDefault="00354EC0" w:rsidP="00664CC8">
            <w:pPr>
              <w:ind w:firstLine="6"/>
            </w:pPr>
            <w:r w:rsidRPr="00976248">
              <w:t xml:space="preserve">ИНН/КПП: </w:t>
            </w:r>
            <w:r w:rsidR="00284A08">
              <w:t>______________/_____________</w:t>
            </w:r>
          </w:p>
          <w:p w:rsidR="00354EC0" w:rsidRDefault="00354EC0" w:rsidP="00664CC8">
            <w:pPr>
              <w:ind w:firstLine="6"/>
            </w:pPr>
            <w:proofErr w:type="gramStart"/>
            <w:r w:rsidRPr="00976248">
              <w:t>р</w:t>
            </w:r>
            <w:proofErr w:type="gramEnd"/>
            <w:r w:rsidRPr="00976248">
              <w:t xml:space="preserve">/с: </w:t>
            </w:r>
            <w:r>
              <w:t xml:space="preserve"> __________________________________</w:t>
            </w:r>
          </w:p>
          <w:p w:rsidR="00354EC0" w:rsidRPr="00976248" w:rsidRDefault="00354EC0" w:rsidP="00664CC8">
            <w:pPr>
              <w:ind w:firstLine="6"/>
            </w:pPr>
            <w:r>
              <w:t>в  ____________</w:t>
            </w:r>
            <w:r w:rsidR="00284A08">
              <w:t>________________________</w:t>
            </w:r>
          </w:p>
          <w:p w:rsidR="00354EC0" w:rsidRPr="00976248" w:rsidRDefault="00354EC0" w:rsidP="00664CC8">
            <w:pPr>
              <w:ind w:firstLine="6"/>
            </w:pPr>
            <w:r>
              <w:t>БИК:   ________________________________</w:t>
            </w:r>
          </w:p>
          <w:p w:rsidR="00354EC0" w:rsidRPr="00976248" w:rsidRDefault="00354EC0" w:rsidP="00664CC8">
            <w:pPr>
              <w:ind w:firstLine="6"/>
            </w:pPr>
            <w:r>
              <w:t>к/с:  __________________________________</w:t>
            </w:r>
          </w:p>
          <w:p w:rsidR="00354EC0" w:rsidRPr="00976248" w:rsidRDefault="00284A08" w:rsidP="00284A08">
            <w:pPr>
              <w:ind w:firstLine="6"/>
            </w:pPr>
            <w:r>
              <w:t>ОКПО/ОГРН/ОКАТО: __________________</w:t>
            </w:r>
            <w:r w:rsidR="00354EC0">
              <w:t xml:space="preserve"> </w:t>
            </w:r>
          </w:p>
        </w:tc>
        <w:tc>
          <w:tcPr>
            <w:tcW w:w="4993" w:type="dxa"/>
          </w:tcPr>
          <w:p w:rsidR="00354EC0" w:rsidRPr="00976248" w:rsidRDefault="00354EC0" w:rsidP="00664CC8">
            <w:pPr>
              <w:ind w:firstLine="6"/>
            </w:pPr>
            <w:r w:rsidRPr="00976248">
              <w:t xml:space="preserve">ИНН/КПП: </w:t>
            </w:r>
            <w:r>
              <w:t>______________/______________</w:t>
            </w:r>
          </w:p>
          <w:p w:rsidR="00354EC0" w:rsidRDefault="00354EC0" w:rsidP="00664CC8">
            <w:pPr>
              <w:ind w:firstLine="6"/>
            </w:pPr>
            <w:proofErr w:type="gramStart"/>
            <w:r w:rsidRPr="00976248">
              <w:t>р</w:t>
            </w:r>
            <w:proofErr w:type="gramEnd"/>
            <w:r w:rsidRPr="00976248">
              <w:t xml:space="preserve">/с: </w:t>
            </w:r>
            <w:r>
              <w:t xml:space="preserve"> ___________________________________</w:t>
            </w:r>
          </w:p>
          <w:p w:rsidR="00354EC0" w:rsidRPr="00976248" w:rsidRDefault="00354EC0" w:rsidP="00664CC8">
            <w:pPr>
              <w:ind w:firstLine="6"/>
            </w:pPr>
            <w:r>
              <w:t>в  _____________________________________</w:t>
            </w:r>
          </w:p>
          <w:p w:rsidR="00354EC0" w:rsidRPr="00976248" w:rsidRDefault="00354EC0" w:rsidP="00664CC8">
            <w:pPr>
              <w:ind w:firstLine="6"/>
            </w:pPr>
            <w:r>
              <w:t>БИК:   _________________________________</w:t>
            </w:r>
          </w:p>
          <w:p w:rsidR="00354EC0" w:rsidRPr="00976248" w:rsidRDefault="00354EC0" w:rsidP="00664CC8">
            <w:pPr>
              <w:ind w:firstLine="6"/>
            </w:pPr>
            <w:r>
              <w:t>к/с:  ___________________________________</w:t>
            </w:r>
          </w:p>
          <w:p w:rsidR="00354EC0" w:rsidRPr="00976248" w:rsidRDefault="00284A08" w:rsidP="00664CC8">
            <w:pPr>
              <w:ind w:firstLine="6"/>
            </w:pPr>
            <w:r>
              <w:t>ОКПО/ОГРН/ОКАТО: ___________________</w:t>
            </w:r>
          </w:p>
          <w:p w:rsidR="00354EC0" w:rsidRPr="00976248" w:rsidRDefault="00354EC0" w:rsidP="00284A08">
            <w:pPr>
              <w:ind w:firstLine="6"/>
            </w:pPr>
          </w:p>
        </w:tc>
      </w:tr>
      <w:tr w:rsidR="00354EC0" w:rsidRPr="00122141" w:rsidTr="003E335C">
        <w:trPr>
          <w:trHeight w:val="609"/>
        </w:trPr>
        <w:tc>
          <w:tcPr>
            <w:tcW w:w="4896" w:type="dxa"/>
          </w:tcPr>
          <w:p w:rsidR="00354EC0" w:rsidRPr="00782B3A" w:rsidRDefault="00354EC0" w:rsidP="00664CC8">
            <w:pPr>
              <w:ind w:firstLine="6"/>
              <w:jc w:val="center"/>
            </w:pPr>
            <w:r w:rsidRPr="00782B3A">
              <w:t>___________________________</w:t>
            </w:r>
          </w:p>
          <w:p w:rsidR="00354EC0" w:rsidRPr="00782B3A" w:rsidRDefault="00354EC0" w:rsidP="00664CC8">
            <w:pPr>
              <w:ind w:firstLine="6"/>
              <w:jc w:val="center"/>
            </w:pPr>
            <w:r w:rsidRPr="00782B3A">
              <w:t>(должность)</w:t>
            </w:r>
          </w:p>
          <w:p w:rsidR="00354EC0" w:rsidRPr="00782B3A" w:rsidRDefault="00354EC0" w:rsidP="00664CC8">
            <w:pPr>
              <w:ind w:firstLine="6"/>
            </w:pPr>
            <w:r w:rsidRPr="00782B3A">
              <w:t>___________________________________</w:t>
            </w:r>
          </w:p>
          <w:p w:rsidR="00354EC0" w:rsidRPr="003F240B" w:rsidRDefault="00354EC0" w:rsidP="00DF293C">
            <w:pPr>
              <w:ind w:firstLine="6"/>
              <w:jc w:val="center"/>
            </w:pPr>
            <w:r w:rsidRPr="00782B3A">
              <w:t>(Ф.И.О.)</w:t>
            </w:r>
          </w:p>
          <w:p w:rsidR="00354EC0" w:rsidRPr="00782B3A" w:rsidRDefault="00354EC0" w:rsidP="00664CC8">
            <w:pPr>
              <w:ind w:firstLine="6"/>
            </w:pPr>
            <w:r w:rsidRPr="00782B3A">
              <w:t xml:space="preserve">        М.П.   «_____» _____________20___г.                     </w:t>
            </w:r>
          </w:p>
        </w:tc>
        <w:tc>
          <w:tcPr>
            <w:tcW w:w="4993" w:type="dxa"/>
          </w:tcPr>
          <w:p w:rsidR="00354EC0" w:rsidRPr="00782B3A" w:rsidRDefault="00354EC0" w:rsidP="00664CC8">
            <w:pPr>
              <w:ind w:firstLine="6"/>
              <w:jc w:val="center"/>
            </w:pPr>
            <w:r w:rsidRPr="00782B3A">
              <w:t>___________________________</w:t>
            </w:r>
          </w:p>
          <w:p w:rsidR="00354EC0" w:rsidRPr="00782B3A" w:rsidRDefault="00354EC0" w:rsidP="00664CC8">
            <w:pPr>
              <w:ind w:firstLine="6"/>
              <w:jc w:val="center"/>
            </w:pPr>
            <w:r w:rsidRPr="00782B3A">
              <w:t>(должность)</w:t>
            </w:r>
          </w:p>
          <w:p w:rsidR="00354EC0" w:rsidRPr="00782B3A" w:rsidRDefault="00354EC0" w:rsidP="00664CC8">
            <w:pPr>
              <w:ind w:firstLine="6"/>
            </w:pPr>
            <w:r w:rsidRPr="00782B3A">
              <w:t>___________________________________</w:t>
            </w:r>
          </w:p>
          <w:p w:rsidR="00354EC0" w:rsidRPr="003F240B" w:rsidRDefault="00354EC0" w:rsidP="00DF293C">
            <w:pPr>
              <w:ind w:firstLine="6"/>
              <w:jc w:val="center"/>
            </w:pPr>
            <w:r w:rsidRPr="00782B3A">
              <w:t>(Ф.И.О.)</w:t>
            </w:r>
          </w:p>
          <w:p w:rsidR="00354EC0" w:rsidRPr="00782B3A" w:rsidRDefault="00354EC0" w:rsidP="00664CC8">
            <w:pPr>
              <w:ind w:firstLine="6"/>
            </w:pPr>
            <w:r w:rsidRPr="00782B3A">
              <w:t xml:space="preserve">         М.П.   «_____» _____________20___г.                     </w:t>
            </w:r>
          </w:p>
        </w:tc>
      </w:tr>
    </w:tbl>
    <w:p w:rsidR="00955AAB" w:rsidRDefault="00955AAB" w:rsidP="006D0B4D">
      <w:pPr>
        <w:shd w:val="clear" w:color="auto" w:fill="FFFFFF"/>
        <w:tabs>
          <w:tab w:val="left" w:pos="465"/>
        </w:tabs>
        <w:overflowPunct w:val="0"/>
        <w:autoSpaceDE w:val="0"/>
        <w:autoSpaceDN w:val="0"/>
        <w:adjustRightInd w:val="0"/>
        <w:spacing w:before="120" w:after="120"/>
        <w:jc w:val="center"/>
        <w:textAlignment w:val="baseline"/>
        <w:sectPr w:rsidR="00955AAB" w:rsidSect="00284A08">
          <w:headerReference w:type="even" r:id="rId8"/>
          <w:headerReference w:type="default" r:id="rId9"/>
          <w:footerReference w:type="even" r:id="rId10"/>
          <w:footerReference w:type="default" r:id="rId11"/>
          <w:pgSz w:w="12240" w:h="15840" w:code="1"/>
          <w:pgMar w:top="1134" w:right="851" w:bottom="1134" w:left="1418" w:header="720" w:footer="720" w:gutter="0"/>
          <w:cols w:space="720"/>
        </w:sectPr>
      </w:pPr>
    </w:p>
    <w:p w:rsidR="00955AAB" w:rsidRPr="00726C4E" w:rsidRDefault="00726C4E" w:rsidP="00726C4E">
      <w:pPr>
        <w:jc w:val="center"/>
        <w:rPr>
          <w:b/>
        </w:rPr>
      </w:pPr>
      <w:r>
        <w:rPr>
          <w:b/>
        </w:rPr>
        <w:lastRenderedPageBreak/>
        <w:t xml:space="preserve">                                                                                                               </w:t>
      </w:r>
      <w:r w:rsidR="007C7848">
        <w:rPr>
          <w:b/>
          <w:lang w:val="en-US"/>
        </w:rPr>
        <w:t xml:space="preserve"> </w:t>
      </w:r>
      <w:r>
        <w:rPr>
          <w:b/>
        </w:rPr>
        <w:t xml:space="preserve">              Приложение № 1</w:t>
      </w:r>
      <w:r w:rsidR="00955AAB" w:rsidRPr="00726C4E">
        <w:rPr>
          <w:b/>
        </w:rPr>
        <w:t xml:space="preserve"> </w:t>
      </w:r>
    </w:p>
    <w:p w:rsidR="00955AAB" w:rsidRPr="00726C4E" w:rsidRDefault="00726C4E" w:rsidP="00726C4E">
      <w:pPr>
        <w:jc w:val="center"/>
        <w:rPr>
          <w:b/>
        </w:rPr>
      </w:pPr>
      <w:r>
        <w:rPr>
          <w:b/>
        </w:rPr>
        <w:t xml:space="preserve">                                                                                                                                     к Д</w:t>
      </w:r>
      <w:r w:rsidR="00955AAB" w:rsidRPr="00726C4E">
        <w:rPr>
          <w:b/>
        </w:rPr>
        <w:t xml:space="preserve">оговору поставки </w:t>
      </w:r>
    </w:p>
    <w:p w:rsidR="00955AAB" w:rsidRPr="00726C4E" w:rsidRDefault="00955AAB" w:rsidP="00955AAB">
      <w:pPr>
        <w:jc w:val="right"/>
        <w:rPr>
          <w:b/>
        </w:rPr>
      </w:pPr>
      <w:r w:rsidRPr="00726C4E">
        <w:rPr>
          <w:b/>
        </w:rPr>
        <w:t xml:space="preserve">№ _______ от </w:t>
      </w:r>
      <w:r w:rsidR="00726C4E">
        <w:rPr>
          <w:b/>
        </w:rPr>
        <w:t>«</w:t>
      </w:r>
      <w:r w:rsidRPr="00726C4E">
        <w:rPr>
          <w:b/>
        </w:rPr>
        <w:t>___</w:t>
      </w:r>
      <w:r w:rsidR="00726C4E">
        <w:rPr>
          <w:b/>
        </w:rPr>
        <w:t xml:space="preserve">» _________ </w:t>
      </w:r>
      <w:r w:rsidRPr="00726C4E">
        <w:rPr>
          <w:b/>
        </w:rPr>
        <w:t>20</w:t>
      </w:r>
      <w:r w:rsidR="00726C4E">
        <w:rPr>
          <w:b/>
        </w:rPr>
        <w:t xml:space="preserve"> </w:t>
      </w:r>
      <w:r w:rsidRPr="00726C4E">
        <w:rPr>
          <w:b/>
        </w:rPr>
        <w:t>_</w:t>
      </w:r>
      <w:r w:rsidR="00726C4E">
        <w:rPr>
          <w:b/>
        </w:rPr>
        <w:t xml:space="preserve">_ </w:t>
      </w:r>
      <w:r w:rsidRPr="00726C4E">
        <w:rPr>
          <w:b/>
        </w:rPr>
        <w:t>г.</w:t>
      </w:r>
    </w:p>
    <w:p w:rsidR="00955AAB" w:rsidRDefault="00955AAB" w:rsidP="00955AAB">
      <w:pPr>
        <w:rPr>
          <w:b/>
        </w:rPr>
      </w:pPr>
    </w:p>
    <w:p w:rsidR="00726C4E" w:rsidRDefault="00726C4E" w:rsidP="00955AAB">
      <w:pPr>
        <w:rPr>
          <w:b/>
        </w:rPr>
      </w:pPr>
    </w:p>
    <w:p w:rsidR="00955AAB" w:rsidRDefault="00726C4E" w:rsidP="00726C4E">
      <w:pPr>
        <w:jc w:val="center"/>
        <w:rPr>
          <w:b/>
        </w:rPr>
      </w:pPr>
      <w:r>
        <w:rPr>
          <w:b/>
        </w:rPr>
        <w:t xml:space="preserve">СПЕЦИФИКАЦИЯ № _____  </w:t>
      </w:r>
      <w:r w:rsidR="00955AAB">
        <w:rPr>
          <w:b/>
        </w:rPr>
        <w:t>от</w:t>
      </w:r>
      <w:r>
        <w:rPr>
          <w:b/>
        </w:rPr>
        <w:t xml:space="preserve"> «</w:t>
      </w:r>
      <w:r w:rsidR="00955AAB">
        <w:rPr>
          <w:b/>
        </w:rPr>
        <w:t>___</w:t>
      </w:r>
      <w:r>
        <w:rPr>
          <w:b/>
        </w:rPr>
        <w:t xml:space="preserve">» _________ </w:t>
      </w:r>
      <w:r w:rsidR="00955AAB">
        <w:rPr>
          <w:b/>
        </w:rPr>
        <w:t>20</w:t>
      </w:r>
      <w:r>
        <w:rPr>
          <w:b/>
        </w:rPr>
        <w:t xml:space="preserve"> __ </w:t>
      </w:r>
      <w:r w:rsidR="00955AAB">
        <w:rPr>
          <w:b/>
        </w:rPr>
        <w:t>г.</w:t>
      </w:r>
    </w:p>
    <w:p w:rsidR="002B43E0" w:rsidRDefault="002B43E0" w:rsidP="00726C4E">
      <w:pPr>
        <w:jc w:val="center"/>
        <w:rPr>
          <w:b/>
        </w:rPr>
      </w:pPr>
    </w:p>
    <w:p w:rsidR="00955AAB" w:rsidRDefault="00726C4E" w:rsidP="00955AAB">
      <w:pPr>
        <w:jc w:val="center"/>
      </w:pPr>
      <w:r w:rsidRPr="002B43E0">
        <w:rPr>
          <w:b/>
        </w:rPr>
        <w:t>к Д</w:t>
      </w:r>
      <w:r w:rsidR="00955AAB" w:rsidRPr="002B43E0">
        <w:rPr>
          <w:b/>
        </w:rPr>
        <w:t>оговору поставки</w:t>
      </w:r>
      <w:r w:rsidR="00955AAB">
        <w:t xml:space="preserve"> № _____</w:t>
      </w:r>
      <w:r>
        <w:t>____</w:t>
      </w:r>
      <w:r w:rsidR="00955AAB">
        <w:t xml:space="preserve">__ от </w:t>
      </w:r>
      <w:r>
        <w:t>«</w:t>
      </w:r>
      <w:r w:rsidR="00955AAB">
        <w:t>___</w:t>
      </w:r>
      <w:r>
        <w:t xml:space="preserve">» </w:t>
      </w:r>
      <w:r w:rsidR="00955AAB">
        <w:t>_________</w:t>
      </w:r>
      <w:r>
        <w:t xml:space="preserve"> </w:t>
      </w:r>
      <w:r w:rsidR="00955AAB">
        <w:t>20</w:t>
      </w:r>
      <w:r>
        <w:t xml:space="preserve"> </w:t>
      </w:r>
      <w:r w:rsidR="00955AAB">
        <w:t>__</w:t>
      </w:r>
      <w:r>
        <w:t xml:space="preserve"> </w:t>
      </w:r>
      <w:r w:rsidR="00955AAB">
        <w:t>г.</w:t>
      </w:r>
    </w:p>
    <w:p w:rsidR="00955AAB" w:rsidRDefault="00955AAB" w:rsidP="00955AAB"/>
    <w:tbl>
      <w:tblPr>
        <w:tblW w:w="14283" w:type="dxa"/>
        <w:tblLook w:val="01E0"/>
      </w:tblPr>
      <w:tblGrid>
        <w:gridCol w:w="289"/>
        <w:gridCol w:w="2657"/>
        <w:gridCol w:w="1935"/>
        <w:gridCol w:w="2118"/>
        <w:gridCol w:w="1949"/>
        <w:gridCol w:w="1894"/>
        <w:gridCol w:w="850"/>
        <w:gridCol w:w="469"/>
        <w:gridCol w:w="164"/>
        <w:gridCol w:w="882"/>
        <w:gridCol w:w="1325"/>
      </w:tblGrid>
      <w:tr w:rsidR="00726C4E" w:rsidRPr="00726C4E" w:rsidTr="00726C4E">
        <w:trPr>
          <w:gridAfter w:val="3"/>
          <w:wAfter w:w="2530" w:type="dxa"/>
        </w:trPr>
        <w:tc>
          <w:tcPr>
            <w:tcW w:w="11213" w:type="dxa"/>
            <w:gridSpan w:val="7"/>
          </w:tcPr>
          <w:p w:rsidR="00955AAB" w:rsidRPr="00726C4E" w:rsidRDefault="00955AAB" w:rsidP="003239C3">
            <w:pPr>
              <w:spacing w:after="60"/>
              <w:rPr>
                <w:b/>
              </w:rPr>
            </w:pPr>
            <w:r w:rsidRPr="00726C4E">
              <w:rPr>
                <w:b/>
              </w:rPr>
              <w:t>ПОСТАВЩИК</w:t>
            </w:r>
          </w:p>
        </w:tc>
        <w:tc>
          <w:tcPr>
            <w:tcW w:w="540" w:type="dxa"/>
          </w:tcPr>
          <w:p w:rsidR="00955AAB" w:rsidRPr="00726C4E" w:rsidRDefault="00955AAB" w:rsidP="003239C3">
            <w:pPr>
              <w:spacing w:after="60"/>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jc w:val="both"/>
            </w:pPr>
            <w:r w:rsidRPr="00726C4E">
              <w:t xml:space="preserve">Юридический адрес: </w:t>
            </w:r>
            <w:r w:rsidR="00BA04A0">
              <w:t>___________________________________________</w:t>
            </w:r>
          </w:p>
          <w:p w:rsidR="00955AAB" w:rsidRPr="00726C4E" w:rsidRDefault="00955AAB" w:rsidP="003239C3">
            <w:pPr>
              <w:spacing w:after="60"/>
              <w:jc w:val="both"/>
            </w:pPr>
            <w:r w:rsidRPr="00726C4E">
              <w:t xml:space="preserve">Место нахождения: </w:t>
            </w:r>
            <w:r w:rsidR="00BA04A0">
              <w:t>____________________________________________</w:t>
            </w:r>
          </w:p>
        </w:tc>
        <w:tc>
          <w:tcPr>
            <w:tcW w:w="540" w:type="dxa"/>
          </w:tcPr>
          <w:p w:rsidR="00955AAB" w:rsidRPr="00726C4E" w:rsidRDefault="00955AAB" w:rsidP="003239C3">
            <w:pPr>
              <w:spacing w:after="60"/>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pPr>
            <w:r w:rsidRPr="00726C4E">
              <w:t xml:space="preserve">ИНН/КПП:  </w:t>
            </w:r>
            <w:r w:rsidR="00BA04A0">
              <w:t>__________________________________________________</w:t>
            </w:r>
          </w:p>
        </w:tc>
        <w:tc>
          <w:tcPr>
            <w:tcW w:w="540" w:type="dxa"/>
          </w:tcPr>
          <w:p w:rsidR="00955AAB" w:rsidRPr="00726C4E" w:rsidRDefault="00955AAB" w:rsidP="003239C3">
            <w:pPr>
              <w:spacing w:after="60"/>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rPr>
                <w:b/>
              </w:rPr>
            </w:pPr>
            <w:r w:rsidRPr="00726C4E">
              <w:rPr>
                <w:b/>
              </w:rPr>
              <w:t xml:space="preserve">ПОКУПАТЕЛЬ </w:t>
            </w:r>
          </w:p>
        </w:tc>
        <w:tc>
          <w:tcPr>
            <w:tcW w:w="540" w:type="dxa"/>
          </w:tcPr>
          <w:p w:rsidR="00955AAB" w:rsidRPr="00726C4E" w:rsidRDefault="00955AAB" w:rsidP="003239C3">
            <w:pPr>
              <w:spacing w:after="60"/>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jc w:val="both"/>
            </w:pPr>
            <w:r w:rsidRPr="00726C4E">
              <w:t xml:space="preserve">Юридический адрес: </w:t>
            </w:r>
            <w:r w:rsidR="00BA04A0">
              <w:t>___________________________________________</w:t>
            </w:r>
          </w:p>
          <w:p w:rsidR="00955AAB" w:rsidRPr="00726C4E" w:rsidRDefault="00955AAB" w:rsidP="003239C3">
            <w:pPr>
              <w:spacing w:after="60"/>
              <w:jc w:val="both"/>
            </w:pPr>
            <w:r w:rsidRPr="00726C4E">
              <w:t xml:space="preserve">Место нахождения: </w:t>
            </w:r>
            <w:r w:rsidR="00BA04A0">
              <w:t>____________________________________________</w:t>
            </w:r>
          </w:p>
        </w:tc>
        <w:tc>
          <w:tcPr>
            <w:tcW w:w="540" w:type="dxa"/>
          </w:tcPr>
          <w:p w:rsidR="00955AAB" w:rsidRPr="00726C4E" w:rsidRDefault="00955AAB" w:rsidP="003239C3">
            <w:pPr>
              <w:spacing w:after="60"/>
              <w:ind w:left="694" w:firstLine="6910"/>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pPr>
            <w:r w:rsidRPr="00726C4E">
              <w:t xml:space="preserve">ИНН/КПП:  </w:t>
            </w:r>
            <w:r w:rsidR="00BA04A0">
              <w:t>__________________________________________________</w:t>
            </w:r>
          </w:p>
        </w:tc>
        <w:tc>
          <w:tcPr>
            <w:tcW w:w="540" w:type="dxa"/>
          </w:tcPr>
          <w:p w:rsidR="00955AAB" w:rsidRPr="00726C4E" w:rsidRDefault="00955AAB" w:rsidP="003239C3">
            <w:pPr>
              <w:spacing w:after="60"/>
              <w:jc w:val="both"/>
            </w:pPr>
          </w:p>
        </w:tc>
      </w:tr>
      <w:tr w:rsidR="00726C4E" w:rsidRPr="00726C4E" w:rsidTr="00726C4E">
        <w:tblPrEx>
          <w:tblCellMar>
            <w:left w:w="70" w:type="dxa"/>
            <w:right w:w="70" w:type="dxa"/>
          </w:tblCellMar>
          <w:tblLook w:val="0000"/>
        </w:tblPrEx>
        <w:trPr>
          <w:gridBefore w:val="1"/>
          <w:wBefore w:w="457" w:type="dxa"/>
          <w:trHeight w:val="1329"/>
        </w:trPr>
        <w:tc>
          <w:tcPr>
            <w:tcW w:w="2561"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Наименование товара</w:t>
            </w:r>
          </w:p>
        </w:tc>
        <w:tc>
          <w:tcPr>
            <w:tcW w:w="1847"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Единица измерения</w:t>
            </w:r>
          </w:p>
        </w:tc>
        <w:tc>
          <w:tcPr>
            <w:tcW w:w="2018"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Количество</w:t>
            </w:r>
          </w:p>
        </w:tc>
        <w:tc>
          <w:tcPr>
            <w:tcW w:w="1876"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Цена за единицу измерения</w:t>
            </w:r>
          </w:p>
        </w:tc>
        <w:tc>
          <w:tcPr>
            <w:tcW w:w="1754"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Стоимость товара всего без налога</w:t>
            </w:r>
          </w:p>
        </w:tc>
        <w:tc>
          <w:tcPr>
            <w:tcW w:w="1461" w:type="dxa"/>
            <w:gridSpan w:val="3"/>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Налоговая ставка</w:t>
            </w:r>
          </w:p>
        </w:tc>
        <w:tc>
          <w:tcPr>
            <w:tcW w:w="840"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Сумма</w:t>
            </w:r>
          </w:p>
          <w:p w:rsidR="00955AAB" w:rsidRPr="00726C4E" w:rsidRDefault="00955AAB" w:rsidP="003239C3">
            <w:pPr>
              <w:jc w:val="center"/>
              <w:rPr>
                <w:b/>
              </w:rPr>
            </w:pPr>
            <w:r w:rsidRPr="00726C4E">
              <w:rPr>
                <w:b/>
              </w:rPr>
              <w:t>налога</w:t>
            </w:r>
          </w:p>
        </w:tc>
        <w:tc>
          <w:tcPr>
            <w:tcW w:w="1469"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Стоимость</w:t>
            </w:r>
          </w:p>
          <w:p w:rsidR="00955AAB" w:rsidRPr="00726C4E" w:rsidRDefault="00955AAB" w:rsidP="003239C3">
            <w:pPr>
              <w:jc w:val="center"/>
              <w:rPr>
                <w:b/>
              </w:rPr>
            </w:pPr>
            <w:r w:rsidRPr="00726C4E">
              <w:rPr>
                <w:b/>
              </w:rPr>
              <w:t>товаров всего</w:t>
            </w:r>
          </w:p>
          <w:p w:rsidR="00955AAB" w:rsidRPr="00726C4E" w:rsidRDefault="00955AAB" w:rsidP="003239C3">
            <w:pPr>
              <w:jc w:val="center"/>
              <w:rPr>
                <w:b/>
              </w:rPr>
            </w:pPr>
            <w:r w:rsidRPr="00726C4E">
              <w:rPr>
                <w:b/>
              </w:rPr>
              <w:t>с учетом налога</w:t>
            </w:r>
          </w:p>
        </w:tc>
      </w:tr>
      <w:tr w:rsidR="00726C4E" w:rsidRPr="00726C4E" w:rsidTr="00726C4E">
        <w:tblPrEx>
          <w:tblCellMar>
            <w:left w:w="70" w:type="dxa"/>
            <w:right w:w="70" w:type="dxa"/>
          </w:tblCellMar>
          <w:tblLook w:val="0000"/>
        </w:tblPrEx>
        <w:trPr>
          <w:gridBefore w:val="1"/>
          <w:wBefore w:w="457" w:type="dxa"/>
          <w:trHeight w:val="242"/>
        </w:trPr>
        <w:tc>
          <w:tcPr>
            <w:tcW w:w="2561"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1</w:t>
            </w:r>
          </w:p>
        </w:tc>
        <w:tc>
          <w:tcPr>
            <w:tcW w:w="1847"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2</w:t>
            </w:r>
          </w:p>
        </w:tc>
        <w:tc>
          <w:tcPr>
            <w:tcW w:w="2018"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3</w:t>
            </w:r>
          </w:p>
        </w:tc>
        <w:tc>
          <w:tcPr>
            <w:tcW w:w="1876"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4</w:t>
            </w:r>
          </w:p>
        </w:tc>
        <w:tc>
          <w:tcPr>
            <w:tcW w:w="1754"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5</w:t>
            </w:r>
          </w:p>
        </w:tc>
        <w:tc>
          <w:tcPr>
            <w:tcW w:w="1461" w:type="dxa"/>
            <w:gridSpan w:val="3"/>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7</w:t>
            </w:r>
          </w:p>
        </w:tc>
        <w:tc>
          <w:tcPr>
            <w:tcW w:w="840"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8</w:t>
            </w:r>
          </w:p>
        </w:tc>
        <w:tc>
          <w:tcPr>
            <w:tcW w:w="1469" w:type="dxa"/>
            <w:tcBorders>
              <w:top w:val="single" w:sz="6" w:space="0" w:color="auto"/>
              <w:left w:val="single" w:sz="6" w:space="0" w:color="auto"/>
              <w:bottom w:val="single" w:sz="6" w:space="0" w:color="auto"/>
              <w:right w:val="single" w:sz="6" w:space="0" w:color="auto"/>
            </w:tcBorders>
          </w:tcPr>
          <w:p w:rsidR="00955AAB" w:rsidRPr="00726C4E" w:rsidRDefault="00955AAB" w:rsidP="003239C3">
            <w:pPr>
              <w:jc w:val="center"/>
              <w:rPr>
                <w:b/>
              </w:rPr>
            </w:pPr>
            <w:r w:rsidRPr="00726C4E">
              <w:rPr>
                <w:b/>
              </w:rPr>
              <w:t>9</w:t>
            </w:r>
          </w:p>
        </w:tc>
      </w:tr>
      <w:tr w:rsidR="00726C4E" w:rsidRPr="00726C4E" w:rsidTr="00726C4E">
        <w:tblPrEx>
          <w:tblCellMar>
            <w:left w:w="70" w:type="dxa"/>
            <w:right w:w="70" w:type="dxa"/>
          </w:tblCellMar>
          <w:tblLook w:val="0000"/>
        </w:tblPrEx>
        <w:trPr>
          <w:gridBefore w:val="1"/>
          <w:wBefore w:w="457" w:type="dxa"/>
          <w:trHeight w:val="242"/>
        </w:trPr>
        <w:tc>
          <w:tcPr>
            <w:tcW w:w="2561"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c>
          <w:tcPr>
            <w:tcW w:w="1847"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c>
          <w:tcPr>
            <w:tcW w:w="2018"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c>
          <w:tcPr>
            <w:tcW w:w="1876"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c>
          <w:tcPr>
            <w:tcW w:w="1754"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c>
          <w:tcPr>
            <w:tcW w:w="1461" w:type="dxa"/>
            <w:gridSpan w:val="3"/>
            <w:tcBorders>
              <w:top w:val="single" w:sz="6" w:space="0" w:color="auto"/>
              <w:left w:val="single" w:sz="6" w:space="0" w:color="auto"/>
              <w:bottom w:val="single" w:sz="6" w:space="0" w:color="auto"/>
              <w:right w:val="single" w:sz="6" w:space="0" w:color="auto"/>
            </w:tcBorders>
          </w:tcPr>
          <w:p w:rsidR="00955AAB" w:rsidRPr="00726C4E" w:rsidRDefault="00955AAB" w:rsidP="003239C3"/>
        </w:tc>
        <w:tc>
          <w:tcPr>
            <w:tcW w:w="840"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c>
          <w:tcPr>
            <w:tcW w:w="1469"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r>
      <w:tr w:rsidR="00726C4E" w:rsidRPr="00726C4E" w:rsidTr="00726C4E">
        <w:tblPrEx>
          <w:tblCellMar>
            <w:left w:w="70" w:type="dxa"/>
            <w:right w:w="70" w:type="dxa"/>
          </w:tblCellMar>
          <w:tblLook w:val="0000"/>
        </w:tblPrEx>
        <w:trPr>
          <w:gridBefore w:val="1"/>
          <w:gridAfter w:val="8"/>
          <w:wBefore w:w="457" w:type="dxa"/>
          <w:wAfter w:w="9418" w:type="dxa"/>
          <w:trHeight w:val="242"/>
        </w:trPr>
        <w:tc>
          <w:tcPr>
            <w:tcW w:w="2561" w:type="dxa"/>
            <w:tcBorders>
              <w:top w:val="single" w:sz="6" w:space="0" w:color="auto"/>
              <w:left w:val="single" w:sz="6" w:space="0" w:color="auto"/>
              <w:bottom w:val="single" w:sz="6" w:space="0" w:color="auto"/>
              <w:right w:val="single" w:sz="6" w:space="0" w:color="auto"/>
            </w:tcBorders>
          </w:tcPr>
          <w:p w:rsidR="00955AAB" w:rsidRPr="00726C4E" w:rsidRDefault="00955AAB" w:rsidP="003239C3">
            <w:r w:rsidRPr="00726C4E">
              <w:rPr>
                <w:b/>
              </w:rPr>
              <w:t>ВСЕГО</w:t>
            </w:r>
            <w:r w:rsidRPr="00726C4E">
              <w:t>:</w:t>
            </w:r>
          </w:p>
        </w:tc>
        <w:tc>
          <w:tcPr>
            <w:tcW w:w="1847" w:type="dxa"/>
            <w:tcBorders>
              <w:top w:val="single" w:sz="6" w:space="0" w:color="auto"/>
              <w:left w:val="single" w:sz="6" w:space="0" w:color="auto"/>
              <w:bottom w:val="single" w:sz="6" w:space="0" w:color="auto"/>
              <w:right w:val="single" w:sz="6" w:space="0" w:color="auto"/>
            </w:tcBorders>
          </w:tcPr>
          <w:p w:rsidR="00955AAB" w:rsidRPr="00726C4E" w:rsidRDefault="00955AAB" w:rsidP="003239C3"/>
        </w:tc>
      </w:tr>
      <w:tr w:rsidR="00726C4E" w:rsidRPr="00726C4E" w:rsidTr="00726C4E">
        <w:trPr>
          <w:gridAfter w:val="3"/>
          <w:wAfter w:w="2530" w:type="dxa"/>
        </w:trPr>
        <w:tc>
          <w:tcPr>
            <w:tcW w:w="11213" w:type="dxa"/>
            <w:gridSpan w:val="7"/>
          </w:tcPr>
          <w:p w:rsidR="00726C4E" w:rsidRDefault="00726C4E" w:rsidP="003239C3">
            <w:pPr>
              <w:spacing w:after="60"/>
              <w:jc w:val="both"/>
            </w:pPr>
          </w:p>
          <w:p w:rsidR="00955AAB" w:rsidRPr="00726C4E" w:rsidRDefault="00955AAB" w:rsidP="003239C3">
            <w:pPr>
              <w:spacing w:after="60"/>
              <w:jc w:val="both"/>
            </w:pPr>
            <w:r w:rsidRPr="00726C4E">
              <w:t>Технические характеристики</w:t>
            </w:r>
            <w:r w:rsidR="00726C4E">
              <w:t>: ____________________________________________________</w:t>
            </w:r>
          </w:p>
        </w:tc>
        <w:tc>
          <w:tcPr>
            <w:tcW w:w="540" w:type="dxa"/>
          </w:tcPr>
          <w:p w:rsidR="00955AAB" w:rsidRPr="00726C4E" w:rsidRDefault="00955AAB" w:rsidP="003239C3">
            <w:pPr>
              <w:spacing w:after="60"/>
              <w:ind w:firstLine="851"/>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pPr>
            <w:r w:rsidRPr="00726C4E">
              <w:t>Требования к качеству товара</w:t>
            </w:r>
            <w:r w:rsidR="00726C4E">
              <w:t>: ____________________________________________________</w:t>
            </w:r>
          </w:p>
        </w:tc>
        <w:tc>
          <w:tcPr>
            <w:tcW w:w="540" w:type="dxa"/>
          </w:tcPr>
          <w:p w:rsidR="00955AAB" w:rsidRPr="00726C4E" w:rsidRDefault="00955AAB" w:rsidP="003239C3">
            <w:pPr>
              <w:spacing w:after="60"/>
              <w:ind w:firstLine="851"/>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pPr>
            <w:r w:rsidRPr="00726C4E">
              <w:t>Срок поставки</w:t>
            </w:r>
            <w:r w:rsidRPr="00726C4E">
              <w:rPr>
                <w:rStyle w:val="ac"/>
              </w:rPr>
              <w:footnoteReference w:id="12"/>
            </w:r>
            <w:r w:rsidR="00726C4E">
              <w:t>: _______________________________________________________________</w:t>
            </w:r>
          </w:p>
        </w:tc>
        <w:tc>
          <w:tcPr>
            <w:tcW w:w="540" w:type="dxa"/>
          </w:tcPr>
          <w:p w:rsidR="00955AAB" w:rsidRPr="00726C4E" w:rsidRDefault="00955AAB" w:rsidP="003239C3">
            <w:pPr>
              <w:spacing w:after="60"/>
              <w:ind w:firstLine="851"/>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pPr>
            <w:r w:rsidRPr="00726C4E">
              <w:t>Способ поставки товара</w:t>
            </w:r>
            <w:r w:rsidR="00726C4E">
              <w:t>: _________________________________________________________</w:t>
            </w:r>
          </w:p>
        </w:tc>
        <w:tc>
          <w:tcPr>
            <w:tcW w:w="540" w:type="dxa"/>
          </w:tcPr>
          <w:p w:rsidR="00955AAB" w:rsidRPr="00726C4E" w:rsidRDefault="00955AAB" w:rsidP="003239C3">
            <w:pPr>
              <w:spacing w:after="60"/>
              <w:ind w:firstLine="851"/>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pPr>
            <w:r w:rsidRPr="00726C4E">
              <w:t>Транспортные расходы</w:t>
            </w:r>
            <w:r w:rsidR="00726C4E">
              <w:t>: __________________________________________________________</w:t>
            </w:r>
          </w:p>
        </w:tc>
        <w:tc>
          <w:tcPr>
            <w:tcW w:w="540" w:type="dxa"/>
          </w:tcPr>
          <w:p w:rsidR="00955AAB" w:rsidRPr="00726C4E" w:rsidRDefault="00955AAB" w:rsidP="003239C3">
            <w:pPr>
              <w:spacing w:after="60"/>
              <w:ind w:firstLine="851"/>
              <w:jc w:val="both"/>
            </w:pPr>
          </w:p>
        </w:tc>
      </w:tr>
      <w:tr w:rsidR="00726C4E" w:rsidRPr="00726C4E" w:rsidTr="00726C4E">
        <w:trPr>
          <w:gridAfter w:val="3"/>
          <w:wAfter w:w="2530" w:type="dxa"/>
        </w:trPr>
        <w:tc>
          <w:tcPr>
            <w:tcW w:w="11213" w:type="dxa"/>
            <w:gridSpan w:val="7"/>
          </w:tcPr>
          <w:p w:rsidR="00955AAB" w:rsidRPr="00726C4E" w:rsidRDefault="00955AAB" w:rsidP="003239C3">
            <w:pPr>
              <w:spacing w:after="60"/>
            </w:pPr>
            <w:r w:rsidRPr="00726C4E">
              <w:lastRenderedPageBreak/>
              <w:t>Стоимость тары</w:t>
            </w:r>
            <w:r w:rsidR="00726C4E">
              <w:t>: ________________________________________________________________</w:t>
            </w:r>
          </w:p>
        </w:tc>
        <w:tc>
          <w:tcPr>
            <w:tcW w:w="540" w:type="dxa"/>
          </w:tcPr>
          <w:p w:rsidR="00955AAB" w:rsidRPr="00726C4E" w:rsidRDefault="00955AAB" w:rsidP="003239C3">
            <w:pPr>
              <w:spacing w:after="60"/>
              <w:ind w:firstLine="851"/>
              <w:jc w:val="both"/>
            </w:pPr>
          </w:p>
        </w:tc>
      </w:tr>
      <w:tr w:rsidR="00726C4E" w:rsidRPr="00726C4E" w:rsidTr="00726C4E">
        <w:trPr>
          <w:gridAfter w:val="3"/>
          <w:wAfter w:w="2530" w:type="dxa"/>
        </w:trPr>
        <w:tc>
          <w:tcPr>
            <w:tcW w:w="11213" w:type="dxa"/>
            <w:gridSpan w:val="7"/>
          </w:tcPr>
          <w:p w:rsidR="00955AAB" w:rsidRDefault="00955AAB" w:rsidP="003239C3">
            <w:pPr>
              <w:spacing w:after="60"/>
            </w:pPr>
            <w:r w:rsidRPr="00726C4E">
              <w:t>Указание о включении или не включении в цену</w:t>
            </w:r>
            <w:r w:rsidR="002B43E0">
              <w:t xml:space="preserve"> </w:t>
            </w:r>
            <w:r w:rsidRPr="00726C4E">
              <w:t>товара стоимости тары и транспортных расходов</w:t>
            </w:r>
            <w:r w:rsidR="002B43E0">
              <w:t>:</w:t>
            </w:r>
          </w:p>
          <w:p w:rsidR="002B43E0" w:rsidRDefault="002B43E0" w:rsidP="003239C3">
            <w:pPr>
              <w:spacing w:after="60"/>
            </w:pPr>
            <w:r>
              <w:t>____________________________________________________________________________________</w:t>
            </w:r>
          </w:p>
          <w:p w:rsidR="00726C4E" w:rsidRDefault="00726C4E" w:rsidP="003239C3">
            <w:pPr>
              <w:spacing w:after="60"/>
            </w:pPr>
          </w:p>
          <w:tbl>
            <w:tblPr>
              <w:tblW w:w="9679" w:type="dxa"/>
              <w:tblInd w:w="1797" w:type="dxa"/>
              <w:tblLook w:val="01E0"/>
            </w:tblPr>
            <w:tblGrid>
              <w:gridCol w:w="4956"/>
              <w:gridCol w:w="4723"/>
            </w:tblGrid>
            <w:tr w:rsidR="00726C4E" w:rsidRPr="00782B3A" w:rsidTr="00726C4E">
              <w:trPr>
                <w:trHeight w:val="641"/>
              </w:trPr>
              <w:tc>
                <w:tcPr>
                  <w:tcW w:w="4956" w:type="dxa"/>
                </w:tcPr>
                <w:p w:rsidR="00726C4E" w:rsidRPr="00782B3A" w:rsidRDefault="00726C4E" w:rsidP="00FA6AEE">
                  <w:pPr>
                    <w:ind w:firstLine="6"/>
                    <w:jc w:val="center"/>
                    <w:rPr>
                      <w:b/>
                    </w:rPr>
                  </w:pPr>
                  <w:r>
                    <w:rPr>
                      <w:b/>
                    </w:rPr>
                    <w:t>ПОКУПАТЕЛЬ</w:t>
                  </w:r>
                </w:p>
                <w:p w:rsidR="00726C4E" w:rsidRPr="00782B3A" w:rsidRDefault="00726C4E" w:rsidP="00FA6AEE">
                  <w:pPr>
                    <w:ind w:firstLine="6"/>
                  </w:pPr>
                </w:p>
                <w:p w:rsidR="00726C4E" w:rsidRPr="00782B3A" w:rsidRDefault="00726C4E" w:rsidP="00FA6AEE">
                  <w:pPr>
                    <w:ind w:firstLine="6"/>
                    <w:jc w:val="center"/>
                  </w:pPr>
                  <w:r w:rsidRPr="00782B3A">
                    <w:t>___________________________</w:t>
                  </w:r>
                </w:p>
                <w:p w:rsidR="00726C4E" w:rsidRPr="00782B3A" w:rsidRDefault="00726C4E" w:rsidP="00FA6AEE">
                  <w:pPr>
                    <w:ind w:firstLine="6"/>
                    <w:jc w:val="center"/>
                  </w:pPr>
                  <w:r w:rsidRPr="00782B3A">
                    <w:t>(должность)</w:t>
                  </w:r>
                </w:p>
                <w:p w:rsidR="00726C4E" w:rsidRPr="00782B3A" w:rsidRDefault="00726C4E" w:rsidP="00FA6AEE">
                  <w:pPr>
                    <w:ind w:firstLine="6"/>
                  </w:pPr>
                  <w:r>
                    <w:t xml:space="preserve">           </w:t>
                  </w:r>
                </w:p>
                <w:p w:rsidR="00726C4E" w:rsidRPr="00782B3A" w:rsidRDefault="00726C4E" w:rsidP="00FA6AEE">
                  <w:pPr>
                    <w:ind w:firstLine="6"/>
                  </w:pPr>
                  <w:r w:rsidRPr="00782B3A">
                    <w:t>___________________________________</w:t>
                  </w:r>
                </w:p>
                <w:p w:rsidR="00726C4E" w:rsidRPr="00782B3A" w:rsidRDefault="00726C4E" w:rsidP="00FA6AEE">
                  <w:pPr>
                    <w:ind w:firstLine="6"/>
                    <w:jc w:val="center"/>
                  </w:pPr>
                  <w:r w:rsidRPr="00782B3A">
                    <w:t>(Ф.И.О.)</w:t>
                  </w:r>
                </w:p>
                <w:p w:rsidR="00726C4E" w:rsidRPr="00782B3A" w:rsidRDefault="00726C4E" w:rsidP="00FA6AEE">
                  <w:pPr>
                    <w:ind w:firstLine="6"/>
                  </w:pPr>
                  <w:r w:rsidRPr="00782B3A">
                    <w:t xml:space="preserve">                            </w:t>
                  </w:r>
                </w:p>
                <w:p w:rsidR="00726C4E" w:rsidRPr="00782B3A" w:rsidRDefault="00726C4E" w:rsidP="00FA6AEE">
                  <w:pPr>
                    <w:ind w:firstLine="6"/>
                  </w:pPr>
                  <w:r w:rsidRPr="00782B3A">
                    <w:t xml:space="preserve">        М.П.   «_____» _____________20_</w:t>
                  </w:r>
                  <w:r>
                    <w:t>_</w:t>
                  </w:r>
                  <w:r w:rsidRPr="00782B3A">
                    <w:t xml:space="preserve">__г.                     </w:t>
                  </w:r>
                </w:p>
              </w:tc>
              <w:tc>
                <w:tcPr>
                  <w:tcW w:w="4723" w:type="dxa"/>
                </w:tcPr>
                <w:p w:rsidR="00726C4E" w:rsidRPr="00782B3A" w:rsidRDefault="00726C4E" w:rsidP="00FA6AEE">
                  <w:pPr>
                    <w:ind w:firstLine="6"/>
                    <w:jc w:val="center"/>
                    <w:rPr>
                      <w:b/>
                    </w:rPr>
                  </w:pPr>
                  <w:r>
                    <w:rPr>
                      <w:b/>
                    </w:rPr>
                    <w:t>ПОСТАВЩИК</w:t>
                  </w:r>
                </w:p>
                <w:p w:rsidR="00726C4E" w:rsidRPr="00782B3A" w:rsidRDefault="00726C4E" w:rsidP="00FA6AEE">
                  <w:pPr>
                    <w:ind w:firstLine="6"/>
                  </w:pPr>
                </w:p>
                <w:p w:rsidR="00726C4E" w:rsidRPr="00782B3A" w:rsidRDefault="00726C4E" w:rsidP="00FA6AEE">
                  <w:pPr>
                    <w:ind w:firstLine="6"/>
                    <w:jc w:val="center"/>
                  </w:pPr>
                  <w:r w:rsidRPr="00782B3A">
                    <w:t>___________________________</w:t>
                  </w:r>
                </w:p>
                <w:p w:rsidR="00726C4E" w:rsidRPr="00782B3A" w:rsidRDefault="00726C4E" w:rsidP="00FA6AEE">
                  <w:pPr>
                    <w:ind w:firstLine="6"/>
                    <w:jc w:val="center"/>
                  </w:pPr>
                  <w:r w:rsidRPr="00782B3A">
                    <w:t>(должность)</w:t>
                  </w:r>
                </w:p>
                <w:p w:rsidR="00726C4E" w:rsidRPr="00782B3A" w:rsidRDefault="00726C4E" w:rsidP="00FA6AEE">
                  <w:pPr>
                    <w:ind w:firstLine="6"/>
                  </w:pPr>
                </w:p>
                <w:p w:rsidR="00726C4E" w:rsidRPr="00782B3A" w:rsidRDefault="00726C4E" w:rsidP="00FA6AEE">
                  <w:pPr>
                    <w:ind w:firstLine="6"/>
                  </w:pPr>
                  <w:r w:rsidRPr="00782B3A">
                    <w:t>___________________________________</w:t>
                  </w:r>
                </w:p>
                <w:p w:rsidR="00726C4E" w:rsidRPr="00782B3A" w:rsidRDefault="00726C4E" w:rsidP="00FA6AEE">
                  <w:pPr>
                    <w:ind w:firstLine="6"/>
                    <w:jc w:val="center"/>
                  </w:pPr>
                  <w:r w:rsidRPr="00782B3A">
                    <w:t>(Ф.И.О.)</w:t>
                  </w:r>
                </w:p>
                <w:p w:rsidR="00726C4E" w:rsidRPr="00782B3A" w:rsidRDefault="00726C4E" w:rsidP="00FA6AEE">
                  <w:pPr>
                    <w:ind w:firstLine="6"/>
                  </w:pPr>
                  <w:r w:rsidRPr="00782B3A">
                    <w:t xml:space="preserve">                            </w:t>
                  </w:r>
                </w:p>
                <w:p w:rsidR="00726C4E" w:rsidRPr="00782B3A" w:rsidRDefault="00726C4E" w:rsidP="00FA6AEE">
                  <w:pPr>
                    <w:ind w:firstLine="6"/>
                  </w:pPr>
                  <w:r w:rsidRPr="00782B3A">
                    <w:t xml:space="preserve">         М.П.   «_____» _____________20___г.                     </w:t>
                  </w:r>
                </w:p>
              </w:tc>
            </w:tr>
          </w:tbl>
          <w:p w:rsidR="00726C4E" w:rsidRDefault="00726C4E" w:rsidP="003239C3">
            <w:pPr>
              <w:spacing w:after="60"/>
            </w:pPr>
          </w:p>
          <w:p w:rsidR="00726C4E" w:rsidRDefault="00726C4E" w:rsidP="003239C3">
            <w:pPr>
              <w:spacing w:after="60"/>
            </w:pPr>
          </w:p>
          <w:p w:rsidR="00726C4E" w:rsidRDefault="00726C4E" w:rsidP="003239C3">
            <w:pPr>
              <w:spacing w:after="60"/>
            </w:pPr>
          </w:p>
          <w:p w:rsidR="00726C4E" w:rsidRPr="00726C4E" w:rsidRDefault="00726C4E" w:rsidP="003239C3">
            <w:pPr>
              <w:spacing w:after="60"/>
            </w:pPr>
          </w:p>
        </w:tc>
        <w:tc>
          <w:tcPr>
            <w:tcW w:w="540" w:type="dxa"/>
          </w:tcPr>
          <w:p w:rsidR="00955AAB" w:rsidRPr="00726C4E" w:rsidRDefault="00955AAB" w:rsidP="003239C3">
            <w:pPr>
              <w:spacing w:after="60"/>
              <w:ind w:firstLine="851"/>
              <w:jc w:val="both"/>
            </w:pPr>
          </w:p>
        </w:tc>
      </w:tr>
    </w:tbl>
    <w:p w:rsidR="00955AAB" w:rsidRDefault="00955AAB"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sectPr w:rsidR="002B43E0" w:rsidSect="0064039C">
          <w:pgSz w:w="15840" w:h="12240" w:orient="landscape"/>
          <w:pgMar w:top="426" w:right="1134" w:bottom="851" w:left="851" w:header="720" w:footer="720" w:gutter="0"/>
          <w:cols w:space="720"/>
        </w:sectPr>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Pr="00726C4E" w:rsidRDefault="002B43E0" w:rsidP="002B43E0">
      <w:pPr>
        <w:jc w:val="center"/>
        <w:rPr>
          <w:b/>
        </w:rPr>
      </w:pPr>
      <w:r>
        <w:rPr>
          <w:b/>
        </w:rPr>
        <w:t xml:space="preserve">                                                                             Приложение № 2</w:t>
      </w:r>
    </w:p>
    <w:p w:rsidR="002B43E0" w:rsidRPr="00726C4E" w:rsidRDefault="002B43E0" w:rsidP="002B43E0">
      <w:pPr>
        <w:jc w:val="center"/>
        <w:rPr>
          <w:b/>
        </w:rPr>
      </w:pPr>
      <w:r>
        <w:rPr>
          <w:b/>
        </w:rPr>
        <w:t xml:space="preserve">                                                                                     к Д</w:t>
      </w:r>
      <w:r w:rsidRPr="00726C4E">
        <w:rPr>
          <w:b/>
        </w:rPr>
        <w:t xml:space="preserve">оговору поставки </w:t>
      </w:r>
    </w:p>
    <w:p w:rsidR="002B43E0" w:rsidRPr="00726C4E" w:rsidRDefault="002B43E0" w:rsidP="002B43E0">
      <w:pPr>
        <w:jc w:val="right"/>
        <w:rPr>
          <w:b/>
        </w:rPr>
      </w:pPr>
      <w:r w:rsidRPr="00726C4E">
        <w:rPr>
          <w:b/>
        </w:rPr>
        <w:t xml:space="preserve">№ _______ от </w:t>
      </w:r>
      <w:r>
        <w:rPr>
          <w:b/>
        </w:rPr>
        <w:t>«</w:t>
      </w:r>
      <w:r w:rsidRPr="00726C4E">
        <w:rPr>
          <w:b/>
        </w:rPr>
        <w:t>___</w:t>
      </w:r>
      <w:r>
        <w:rPr>
          <w:b/>
        </w:rPr>
        <w:t xml:space="preserve">» _________ </w:t>
      </w:r>
      <w:r w:rsidRPr="00726C4E">
        <w:rPr>
          <w:b/>
        </w:rPr>
        <w:t>20</w:t>
      </w:r>
      <w:r>
        <w:rPr>
          <w:b/>
        </w:rPr>
        <w:t xml:space="preserve"> </w:t>
      </w:r>
      <w:r w:rsidRPr="00726C4E">
        <w:rPr>
          <w:b/>
        </w:rPr>
        <w:t>_</w:t>
      </w:r>
      <w:r>
        <w:rPr>
          <w:b/>
        </w:rPr>
        <w:t xml:space="preserve">_ </w:t>
      </w:r>
      <w:r w:rsidRPr="00726C4E">
        <w:rPr>
          <w:b/>
        </w:rPr>
        <w:t>г.</w:t>
      </w:r>
    </w:p>
    <w:p w:rsidR="002B43E0" w:rsidRDefault="002B43E0" w:rsidP="002B43E0">
      <w:pPr>
        <w:tabs>
          <w:tab w:val="left" w:pos="2160"/>
        </w:tabs>
        <w:ind w:left="5220"/>
        <w:jc w:val="right"/>
        <w:rPr>
          <w:sz w:val="22"/>
          <w:szCs w:val="22"/>
        </w:rPr>
      </w:pPr>
    </w:p>
    <w:p w:rsidR="002B43E0" w:rsidRDefault="002B43E0" w:rsidP="002B43E0">
      <w:pPr>
        <w:shd w:val="clear" w:color="auto" w:fill="FFFFFF"/>
        <w:autoSpaceDE w:val="0"/>
        <w:autoSpaceDN w:val="0"/>
        <w:adjustRightInd w:val="0"/>
        <w:spacing w:line="0" w:lineRule="atLeast"/>
        <w:jc w:val="center"/>
        <w:rPr>
          <w:b/>
          <w:sz w:val="28"/>
          <w:szCs w:val="28"/>
        </w:rPr>
      </w:pPr>
    </w:p>
    <w:p w:rsidR="002B43E0" w:rsidRDefault="002B43E0" w:rsidP="002B43E0">
      <w:pPr>
        <w:shd w:val="clear" w:color="auto" w:fill="FFFFFF"/>
        <w:autoSpaceDE w:val="0"/>
        <w:autoSpaceDN w:val="0"/>
        <w:adjustRightInd w:val="0"/>
        <w:spacing w:line="0" w:lineRule="atLeast"/>
        <w:jc w:val="center"/>
        <w:rPr>
          <w:b/>
          <w:sz w:val="28"/>
          <w:szCs w:val="28"/>
        </w:rPr>
      </w:pPr>
      <w:r w:rsidRPr="00F62BC9">
        <w:rPr>
          <w:b/>
          <w:sz w:val="28"/>
          <w:szCs w:val="28"/>
        </w:rPr>
        <w:t>График оплаты</w:t>
      </w:r>
      <w:r>
        <w:rPr>
          <w:rStyle w:val="ac"/>
          <w:b/>
          <w:sz w:val="28"/>
          <w:szCs w:val="28"/>
        </w:rPr>
        <w:footnoteReference w:id="13"/>
      </w:r>
    </w:p>
    <w:p w:rsidR="002B43E0" w:rsidRPr="00F62BC9" w:rsidRDefault="002B43E0" w:rsidP="002B43E0">
      <w:pPr>
        <w:shd w:val="clear" w:color="auto" w:fill="FFFFFF"/>
        <w:autoSpaceDE w:val="0"/>
        <w:autoSpaceDN w:val="0"/>
        <w:adjustRightInd w:val="0"/>
        <w:spacing w:line="0" w:lineRule="atLeast"/>
        <w:jc w:val="center"/>
        <w:rPr>
          <w:b/>
          <w:sz w:val="28"/>
          <w:szCs w:val="28"/>
        </w:rPr>
      </w:pPr>
    </w:p>
    <w:p w:rsidR="002B43E0" w:rsidRPr="00F62BC9" w:rsidRDefault="002B43E0" w:rsidP="002B43E0">
      <w:pPr>
        <w:tabs>
          <w:tab w:val="left" w:pos="2160"/>
        </w:tabs>
        <w:jc w:val="center"/>
        <w:rPr>
          <w:b/>
          <w:sz w:val="22"/>
          <w:szCs w:val="22"/>
        </w:rPr>
      </w:pPr>
      <w:r>
        <w:rPr>
          <w:b/>
          <w:sz w:val="22"/>
          <w:szCs w:val="22"/>
        </w:rPr>
        <w:t>к Д</w:t>
      </w:r>
      <w:r w:rsidRPr="00F62BC9">
        <w:rPr>
          <w:b/>
          <w:sz w:val="22"/>
          <w:szCs w:val="22"/>
        </w:rPr>
        <w:t xml:space="preserve">оговору </w:t>
      </w:r>
      <w:r>
        <w:rPr>
          <w:b/>
          <w:sz w:val="22"/>
          <w:szCs w:val="22"/>
        </w:rPr>
        <w:t xml:space="preserve">поставки </w:t>
      </w:r>
      <w:r w:rsidRPr="00F62BC9">
        <w:rPr>
          <w:b/>
          <w:sz w:val="22"/>
          <w:szCs w:val="22"/>
        </w:rPr>
        <w:t>№_______ от «_</w:t>
      </w:r>
      <w:r>
        <w:rPr>
          <w:b/>
          <w:sz w:val="22"/>
          <w:szCs w:val="22"/>
        </w:rPr>
        <w:t>_</w:t>
      </w:r>
      <w:r w:rsidRPr="00F62BC9">
        <w:rPr>
          <w:b/>
          <w:sz w:val="22"/>
          <w:szCs w:val="22"/>
        </w:rPr>
        <w:t>_» ________________ 20</w:t>
      </w:r>
      <w:r>
        <w:rPr>
          <w:b/>
          <w:sz w:val="22"/>
          <w:szCs w:val="22"/>
        </w:rPr>
        <w:t xml:space="preserve"> __ </w:t>
      </w:r>
      <w:r w:rsidRPr="00F62BC9">
        <w:rPr>
          <w:b/>
          <w:sz w:val="22"/>
          <w:szCs w:val="22"/>
        </w:rPr>
        <w:t>г.</w:t>
      </w:r>
    </w:p>
    <w:p w:rsidR="002B43E0" w:rsidRDefault="002B43E0" w:rsidP="002B43E0">
      <w:pPr>
        <w:shd w:val="clear" w:color="auto" w:fill="FFFFFF"/>
        <w:autoSpaceDE w:val="0"/>
        <w:autoSpaceDN w:val="0"/>
        <w:adjustRightInd w:val="0"/>
        <w:spacing w:line="0" w:lineRule="atLeast"/>
        <w:jc w:val="center"/>
      </w:pPr>
    </w:p>
    <w:tbl>
      <w:tblPr>
        <w:tblpPr w:leftFromText="180" w:rightFromText="180" w:vertAnchor="page" w:horzAnchor="margin" w:tblpXSpec="center" w:tblpY="5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95"/>
        <w:gridCol w:w="1581"/>
        <w:gridCol w:w="2544"/>
      </w:tblGrid>
      <w:tr w:rsidR="002B43E0" w:rsidTr="002B43E0">
        <w:tc>
          <w:tcPr>
            <w:tcW w:w="551" w:type="dxa"/>
          </w:tcPr>
          <w:p w:rsidR="002B43E0" w:rsidRDefault="002B43E0" w:rsidP="002B43E0">
            <w:pPr>
              <w:jc w:val="both"/>
              <w:rPr>
                <w:b/>
                <w:i/>
              </w:rPr>
            </w:pPr>
            <w:r w:rsidRPr="00F62BC9">
              <w:rPr>
                <w:b/>
                <w:i/>
              </w:rPr>
              <w:t xml:space="preserve">№ </w:t>
            </w:r>
          </w:p>
          <w:p w:rsidR="002B43E0" w:rsidRPr="00F62BC9" w:rsidRDefault="002B43E0" w:rsidP="002B43E0">
            <w:pPr>
              <w:jc w:val="both"/>
              <w:rPr>
                <w:b/>
                <w:i/>
              </w:rPr>
            </w:pPr>
            <w:proofErr w:type="gramStart"/>
            <w:r w:rsidRPr="00F62BC9">
              <w:rPr>
                <w:b/>
                <w:i/>
              </w:rPr>
              <w:t>п</w:t>
            </w:r>
            <w:proofErr w:type="gramEnd"/>
            <w:r w:rsidRPr="00F62BC9">
              <w:rPr>
                <w:b/>
                <w:i/>
              </w:rPr>
              <w:t>/п</w:t>
            </w:r>
          </w:p>
        </w:tc>
        <w:tc>
          <w:tcPr>
            <w:tcW w:w="4895" w:type="dxa"/>
          </w:tcPr>
          <w:p w:rsidR="002B43E0" w:rsidRPr="00F62BC9" w:rsidRDefault="002B43E0" w:rsidP="002B43E0">
            <w:pPr>
              <w:ind w:firstLine="540"/>
              <w:jc w:val="center"/>
              <w:rPr>
                <w:b/>
                <w:i/>
              </w:rPr>
            </w:pPr>
            <w:r>
              <w:rPr>
                <w:b/>
                <w:i/>
              </w:rPr>
              <w:t>Наименование товара</w:t>
            </w:r>
          </w:p>
        </w:tc>
        <w:tc>
          <w:tcPr>
            <w:tcW w:w="1581" w:type="dxa"/>
          </w:tcPr>
          <w:p w:rsidR="002B43E0" w:rsidRPr="00F62BC9" w:rsidRDefault="002B43E0" w:rsidP="002B43E0">
            <w:pPr>
              <w:jc w:val="center"/>
              <w:rPr>
                <w:b/>
                <w:i/>
              </w:rPr>
            </w:pPr>
            <w:r w:rsidRPr="00F62BC9">
              <w:rPr>
                <w:b/>
                <w:i/>
              </w:rPr>
              <w:t>Срок платежа</w:t>
            </w:r>
          </w:p>
        </w:tc>
        <w:tc>
          <w:tcPr>
            <w:tcW w:w="2544" w:type="dxa"/>
          </w:tcPr>
          <w:p w:rsidR="002B43E0" w:rsidRPr="00F62BC9" w:rsidRDefault="002B43E0" w:rsidP="002B43E0">
            <w:pPr>
              <w:jc w:val="center"/>
              <w:rPr>
                <w:b/>
                <w:i/>
              </w:rPr>
            </w:pPr>
            <w:r w:rsidRPr="00F62BC9">
              <w:rPr>
                <w:b/>
                <w:i/>
              </w:rPr>
              <w:t>Сумма платежа, руб. (с НДС)</w:t>
            </w:r>
          </w:p>
        </w:tc>
      </w:tr>
      <w:tr w:rsidR="002B43E0" w:rsidTr="002B43E0">
        <w:tc>
          <w:tcPr>
            <w:tcW w:w="551" w:type="dxa"/>
          </w:tcPr>
          <w:p w:rsidR="002B43E0" w:rsidRDefault="002B43E0" w:rsidP="002B43E0">
            <w:r>
              <w:t>1.</w:t>
            </w:r>
          </w:p>
        </w:tc>
        <w:tc>
          <w:tcPr>
            <w:tcW w:w="4895" w:type="dxa"/>
          </w:tcPr>
          <w:p w:rsidR="002B43E0" w:rsidRDefault="002B43E0" w:rsidP="002B43E0">
            <w:pPr>
              <w:ind w:firstLine="540"/>
              <w:jc w:val="both"/>
            </w:pPr>
          </w:p>
        </w:tc>
        <w:tc>
          <w:tcPr>
            <w:tcW w:w="1581" w:type="dxa"/>
          </w:tcPr>
          <w:p w:rsidR="002B43E0" w:rsidRDefault="002B43E0" w:rsidP="002B43E0">
            <w:pPr>
              <w:ind w:firstLine="540"/>
              <w:jc w:val="both"/>
            </w:pPr>
          </w:p>
        </w:tc>
        <w:tc>
          <w:tcPr>
            <w:tcW w:w="2544" w:type="dxa"/>
          </w:tcPr>
          <w:p w:rsidR="002B43E0" w:rsidRDefault="002B43E0" w:rsidP="002B43E0">
            <w:pPr>
              <w:ind w:firstLine="540"/>
              <w:jc w:val="both"/>
            </w:pPr>
          </w:p>
        </w:tc>
      </w:tr>
      <w:tr w:rsidR="002B43E0" w:rsidTr="002B43E0">
        <w:tc>
          <w:tcPr>
            <w:tcW w:w="551" w:type="dxa"/>
          </w:tcPr>
          <w:p w:rsidR="002B43E0" w:rsidRDefault="002B43E0" w:rsidP="002B43E0">
            <w:r>
              <w:t>2.</w:t>
            </w:r>
          </w:p>
        </w:tc>
        <w:tc>
          <w:tcPr>
            <w:tcW w:w="4895" w:type="dxa"/>
          </w:tcPr>
          <w:p w:rsidR="002B43E0" w:rsidRDefault="002B43E0" w:rsidP="002B43E0">
            <w:pPr>
              <w:ind w:firstLine="540"/>
              <w:jc w:val="both"/>
            </w:pPr>
          </w:p>
        </w:tc>
        <w:tc>
          <w:tcPr>
            <w:tcW w:w="1581" w:type="dxa"/>
          </w:tcPr>
          <w:p w:rsidR="002B43E0" w:rsidRDefault="002B43E0" w:rsidP="002B43E0">
            <w:pPr>
              <w:ind w:firstLine="540"/>
              <w:jc w:val="both"/>
            </w:pPr>
          </w:p>
        </w:tc>
        <w:tc>
          <w:tcPr>
            <w:tcW w:w="2544" w:type="dxa"/>
          </w:tcPr>
          <w:p w:rsidR="002B43E0" w:rsidRDefault="002B43E0" w:rsidP="002B43E0">
            <w:pPr>
              <w:ind w:firstLine="540"/>
              <w:jc w:val="both"/>
            </w:pPr>
          </w:p>
        </w:tc>
      </w:tr>
      <w:tr w:rsidR="002B43E0" w:rsidTr="002B43E0">
        <w:tc>
          <w:tcPr>
            <w:tcW w:w="551" w:type="dxa"/>
          </w:tcPr>
          <w:p w:rsidR="002B43E0" w:rsidRDefault="002B43E0" w:rsidP="002B43E0">
            <w:r>
              <w:t>3.</w:t>
            </w:r>
          </w:p>
        </w:tc>
        <w:tc>
          <w:tcPr>
            <w:tcW w:w="4895" w:type="dxa"/>
          </w:tcPr>
          <w:p w:rsidR="002B43E0" w:rsidRDefault="002B43E0" w:rsidP="002B43E0">
            <w:pPr>
              <w:ind w:firstLine="540"/>
              <w:jc w:val="both"/>
            </w:pPr>
          </w:p>
        </w:tc>
        <w:tc>
          <w:tcPr>
            <w:tcW w:w="1581" w:type="dxa"/>
          </w:tcPr>
          <w:p w:rsidR="002B43E0" w:rsidRDefault="002B43E0" w:rsidP="002B43E0">
            <w:pPr>
              <w:ind w:firstLine="540"/>
              <w:jc w:val="both"/>
            </w:pPr>
          </w:p>
        </w:tc>
        <w:tc>
          <w:tcPr>
            <w:tcW w:w="2544" w:type="dxa"/>
          </w:tcPr>
          <w:p w:rsidR="002B43E0" w:rsidRDefault="002B43E0" w:rsidP="002B43E0">
            <w:pPr>
              <w:ind w:firstLine="540"/>
              <w:jc w:val="both"/>
            </w:pPr>
          </w:p>
        </w:tc>
      </w:tr>
      <w:tr w:rsidR="002B43E0" w:rsidTr="002B43E0">
        <w:tc>
          <w:tcPr>
            <w:tcW w:w="551" w:type="dxa"/>
          </w:tcPr>
          <w:p w:rsidR="002B43E0" w:rsidRDefault="002B43E0" w:rsidP="002B43E0">
            <w:r>
              <w:t>4.</w:t>
            </w:r>
          </w:p>
        </w:tc>
        <w:tc>
          <w:tcPr>
            <w:tcW w:w="4895" w:type="dxa"/>
          </w:tcPr>
          <w:p w:rsidR="002B43E0" w:rsidRDefault="002B43E0" w:rsidP="002B43E0">
            <w:pPr>
              <w:ind w:firstLine="540"/>
              <w:jc w:val="both"/>
            </w:pPr>
          </w:p>
        </w:tc>
        <w:tc>
          <w:tcPr>
            <w:tcW w:w="1581" w:type="dxa"/>
          </w:tcPr>
          <w:p w:rsidR="002B43E0" w:rsidRDefault="002B43E0" w:rsidP="002B43E0">
            <w:pPr>
              <w:ind w:firstLine="540"/>
              <w:jc w:val="both"/>
            </w:pPr>
          </w:p>
        </w:tc>
        <w:tc>
          <w:tcPr>
            <w:tcW w:w="2544" w:type="dxa"/>
          </w:tcPr>
          <w:p w:rsidR="002B43E0" w:rsidRDefault="002B43E0" w:rsidP="002B43E0">
            <w:pPr>
              <w:ind w:firstLine="540"/>
              <w:jc w:val="both"/>
            </w:pPr>
          </w:p>
        </w:tc>
      </w:tr>
      <w:tr w:rsidR="002B43E0" w:rsidTr="002B43E0">
        <w:tc>
          <w:tcPr>
            <w:tcW w:w="551" w:type="dxa"/>
          </w:tcPr>
          <w:p w:rsidR="002B43E0" w:rsidRDefault="002B43E0" w:rsidP="002B43E0">
            <w:r>
              <w:t>…</w:t>
            </w:r>
          </w:p>
        </w:tc>
        <w:tc>
          <w:tcPr>
            <w:tcW w:w="4895" w:type="dxa"/>
          </w:tcPr>
          <w:p w:rsidR="002B43E0" w:rsidRDefault="002B43E0" w:rsidP="002B43E0">
            <w:pPr>
              <w:ind w:firstLine="540"/>
              <w:jc w:val="both"/>
            </w:pPr>
          </w:p>
        </w:tc>
        <w:tc>
          <w:tcPr>
            <w:tcW w:w="1581" w:type="dxa"/>
          </w:tcPr>
          <w:p w:rsidR="002B43E0" w:rsidRDefault="002B43E0" w:rsidP="002B43E0">
            <w:pPr>
              <w:ind w:firstLine="540"/>
              <w:jc w:val="both"/>
            </w:pPr>
          </w:p>
        </w:tc>
        <w:tc>
          <w:tcPr>
            <w:tcW w:w="2544" w:type="dxa"/>
          </w:tcPr>
          <w:p w:rsidR="002B43E0" w:rsidRDefault="002B43E0" w:rsidP="002B43E0">
            <w:pPr>
              <w:ind w:firstLine="540"/>
              <w:jc w:val="both"/>
            </w:pPr>
          </w:p>
        </w:tc>
      </w:tr>
      <w:tr w:rsidR="002B43E0" w:rsidTr="002B43E0">
        <w:tc>
          <w:tcPr>
            <w:tcW w:w="5446" w:type="dxa"/>
            <w:gridSpan w:val="2"/>
          </w:tcPr>
          <w:p w:rsidR="002B43E0" w:rsidRPr="00F62BC9" w:rsidRDefault="002B43E0" w:rsidP="002B43E0">
            <w:pPr>
              <w:ind w:firstLine="540"/>
              <w:jc w:val="both"/>
              <w:rPr>
                <w:b/>
                <w:i/>
              </w:rPr>
            </w:pPr>
            <w:r w:rsidRPr="00F62BC9">
              <w:rPr>
                <w:b/>
                <w:i/>
              </w:rPr>
              <w:t>ИТОГО общая сумма, руб. с НДС</w:t>
            </w:r>
          </w:p>
        </w:tc>
        <w:tc>
          <w:tcPr>
            <w:tcW w:w="1581" w:type="dxa"/>
          </w:tcPr>
          <w:p w:rsidR="002B43E0" w:rsidRPr="00F62BC9" w:rsidRDefault="002B43E0" w:rsidP="002B43E0">
            <w:pPr>
              <w:jc w:val="center"/>
              <w:rPr>
                <w:lang w:val="en-US"/>
              </w:rPr>
            </w:pPr>
            <w:r w:rsidRPr="00F62BC9">
              <w:rPr>
                <w:lang w:val="en-US"/>
              </w:rPr>
              <w:t>x</w:t>
            </w:r>
          </w:p>
        </w:tc>
        <w:tc>
          <w:tcPr>
            <w:tcW w:w="2544" w:type="dxa"/>
          </w:tcPr>
          <w:p w:rsidR="002B43E0" w:rsidRDefault="002B43E0" w:rsidP="002B43E0">
            <w:pPr>
              <w:ind w:firstLine="540"/>
              <w:jc w:val="both"/>
            </w:pPr>
          </w:p>
        </w:tc>
      </w:tr>
    </w:tbl>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tbl>
      <w:tblPr>
        <w:tblpPr w:leftFromText="180" w:rightFromText="180" w:vertAnchor="text" w:horzAnchor="margin" w:tblpXSpec="center" w:tblpY="-89"/>
        <w:tblW w:w="9679" w:type="dxa"/>
        <w:tblLook w:val="01E0"/>
      </w:tblPr>
      <w:tblGrid>
        <w:gridCol w:w="4956"/>
        <w:gridCol w:w="4723"/>
      </w:tblGrid>
      <w:tr w:rsidR="002B43E0" w:rsidRPr="00782B3A" w:rsidTr="002B43E0">
        <w:trPr>
          <w:trHeight w:val="641"/>
        </w:trPr>
        <w:tc>
          <w:tcPr>
            <w:tcW w:w="4956" w:type="dxa"/>
          </w:tcPr>
          <w:p w:rsidR="002B43E0" w:rsidRPr="00782B3A" w:rsidRDefault="002B43E0" w:rsidP="002B43E0">
            <w:pPr>
              <w:ind w:firstLine="6"/>
              <w:jc w:val="center"/>
              <w:rPr>
                <w:b/>
              </w:rPr>
            </w:pPr>
            <w:r>
              <w:rPr>
                <w:b/>
              </w:rPr>
              <w:t xml:space="preserve">ПОКУПАТЕЛЬ </w:t>
            </w:r>
          </w:p>
          <w:p w:rsidR="002B43E0" w:rsidRPr="00782B3A" w:rsidRDefault="002B43E0" w:rsidP="002B43E0">
            <w:pPr>
              <w:ind w:firstLine="6"/>
            </w:pPr>
          </w:p>
          <w:p w:rsidR="002B43E0" w:rsidRPr="00782B3A" w:rsidRDefault="002B43E0" w:rsidP="002B43E0">
            <w:pPr>
              <w:ind w:firstLine="6"/>
              <w:jc w:val="center"/>
            </w:pPr>
            <w:r w:rsidRPr="00782B3A">
              <w:t>___________________________</w:t>
            </w:r>
          </w:p>
          <w:p w:rsidR="002B43E0" w:rsidRPr="00782B3A" w:rsidRDefault="002B43E0" w:rsidP="002B43E0">
            <w:pPr>
              <w:ind w:firstLine="6"/>
              <w:jc w:val="center"/>
            </w:pPr>
            <w:r w:rsidRPr="00782B3A">
              <w:t>(должность)</w:t>
            </w:r>
          </w:p>
          <w:p w:rsidR="002B43E0" w:rsidRPr="00782B3A" w:rsidRDefault="002B43E0" w:rsidP="002B43E0">
            <w:pPr>
              <w:ind w:firstLine="6"/>
            </w:pPr>
          </w:p>
          <w:p w:rsidR="002B43E0" w:rsidRPr="00782B3A" w:rsidRDefault="002B43E0" w:rsidP="002B43E0">
            <w:pPr>
              <w:ind w:firstLine="6"/>
            </w:pPr>
            <w:r w:rsidRPr="00782B3A">
              <w:t>___________________________________</w:t>
            </w:r>
          </w:p>
          <w:p w:rsidR="002B43E0" w:rsidRPr="00782B3A" w:rsidRDefault="002B43E0" w:rsidP="002B43E0">
            <w:pPr>
              <w:ind w:firstLine="6"/>
              <w:jc w:val="center"/>
            </w:pPr>
            <w:r w:rsidRPr="00782B3A">
              <w:t>(Ф.И.О.)</w:t>
            </w:r>
          </w:p>
          <w:p w:rsidR="002B43E0" w:rsidRPr="00782B3A" w:rsidRDefault="002B43E0" w:rsidP="002B43E0">
            <w:pPr>
              <w:ind w:firstLine="6"/>
            </w:pPr>
            <w:r w:rsidRPr="00782B3A">
              <w:t xml:space="preserve">                            </w:t>
            </w:r>
          </w:p>
          <w:p w:rsidR="002B43E0" w:rsidRPr="00782B3A" w:rsidRDefault="002B43E0" w:rsidP="002B43E0">
            <w:pPr>
              <w:ind w:firstLine="6"/>
            </w:pPr>
            <w:r w:rsidRPr="00782B3A">
              <w:t xml:space="preserve">        М.П.   «_____» _____________20_</w:t>
            </w:r>
            <w:r>
              <w:t>_</w:t>
            </w:r>
            <w:r w:rsidRPr="00782B3A">
              <w:t xml:space="preserve">__г.                     </w:t>
            </w:r>
          </w:p>
        </w:tc>
        <w:tc>
          <w:tcPr>
            <w:tcW w:w="4723" w:type="dxa"/>
          </w:tcPr>
          <w:p w:rsidR="002B43E0" w:rsidRPr="00782B3A" w:rsidRDefault="002B43E0" w:rsidP="002B43E0">
            <w:pPr>
              <w:ind w:firstLine="6"/>
              <w:jc w:val="center"/>
              <w:rPr>
                <w:b/>
              </w:rPr>
            </w:pPr>
            <w:r>
              <w:rPr>
                <w:b/>
              </w:rPr>
              <w:t>ПОСТАВЩИК</w:t>
            </w:r>
          </w:p>
          <w:p w:rsidR="002B43E0" w:rsidRPr="00782B3A" w:rsidRDefault="002B43E0" w:rsidP="002B43E0">
            <w:pPr>
              <w:ind w:firstLine="6"/>
            </w:pPr>
          </w:p>
          <w:p w:rsidR="002B43E0" w:rsidRPr="00782B3A" w:rsidRDefault="002B43E0" w:rsidP="002B43E0">
            <w:pPr>
              <w:ind w:firstLine="6"/>
              <w:jc w:val="center"/>
            </w:pPr>
            <w:r w:rsidRPr="00782B3A">
              <w:t>___________________________</w:t>
            </w:r>
          </w:p>
          <w:p w:rsidR="002B43E0" w:rsidRPr="00782B3A" w:rsidRDefault="002B43E0" w:rsidP="002B43E0">
            <w:pPr>
              <w:ind w:firstLine="6"/>
              <w:jc w:val="center"/>
            </w:pPr>
            <w:r w:rsidRPr="00782B3A">
              <w:t>(должность)</w:t>
            </w:r>
          </w:p>
          <w:p w:rsidR="002B43E0" w:rsidRPr="00782B3A" w:rsidRDefault="002B43E0" w:rsidP="002B43E0">
            <w:pPr>
              <w:ind w:firstLine="6"/>
            </w:pPr>
          </w:p>
          <w:p w:rsidR="002B43E0" w:rsidRPr="00782B3A" w:rsidRDefault="002B43E0" w:rsidP="002B43E0">
            <w:pPr>
              <w:ind w:firstLine="6"/>
            </w:pPr>
            <w:r w:rsidRPr="00782B3A">
              <w:t>___________________________________</w:t>
            </w:r>
          </w:p>
          <w:p w:rsidR="002B43E0" w:rsidRPr="00782B3A" w:rsidRDefault="002B43E0" w:rsidP="002B43E0">
            <w:pPr>
              <w:ind w:firstLine="6"/>
              <w:jc w:val="center"/>
            </w:pPr>
            <w:r w:rsidRPr="00782B3A">
              <w:t>(Ф.И.О.)</w:t>
            </w:r>
          </w:p>
          <w:p w:rsidR="002B43E0" w:rsidRPr="00782B3A" w:rsidRDefault="002B43E0" w:rsidP="002B43E0">
            <w:pPr>
              <w:ind w:firstLine="6"/>
            </w:pPr>
            <w:r w:rsidRPr="00782B3A">
              <w:t xml:space="preserve">                            </w:t>
            </w:r>
          </w:p>
          <w:p w:rsidR="002B43E0" w:rsidRPr="00782B3A" w:rsidRDefault="002B43E0" w:rsidP="002B43E0">
            <w:pPr>
              <w:ind w:firstLine="6"/>
            </w:pPr>
            <w:r w:rsidRPr="00782B3A">
              <w:t xml:space="preserve">         М.П.   «_____» _____________20___г.                     </w:t>
            </w:r>
          </w:p>
        </w:tc>
      </w:tr>
    </w:tbl>
    <w:p w:rsidR="002B43E0" w:rsidRDefault="002B43E0" w:rsidP="002B43E0">
      <w:pPr>
        <w:shd w:val="clear" w:color="auto" w:fill="FFFFFF"/>
        <w:autoSpaceDE w:val="0"/>
        <w:autoSpaceDN w:val="0"/>
        <w:adjustRightInd w:val="0"/>
        <w:spacing w:line="0" w:lineRule="atLeast"/>
        <w:jc w:val="center"/>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2B43E0">
      <w:pPr>
        <w:shd w:val="clear" w:color="auto" w:fill="FFFFFF"/>
        <w:autoSpaceDE w:val="0"/>
        <w:autoSpaceDN w:val="0"/>
        <w:adjustRightInd w:val="0"/>
        <w:spacing w:line="0" w:lineRule="atLeast"/>
      </w:pPr>
    </w:p>
    <w:p w:rsidR="002B43E0" w:rsidRPr="00726C4E" w:rsidRDefault="002B43E0" w:rsidP="002B43E0">
      <w:pPr>
        <w:jc w:val="center"/>
        <w:rPr>
          <w:b/>
        </w:rPr>
      </w:pPr>
      <w:r>
        <w:rPr>
          <w:b/>
        </w:rPr>
        <w:t xml:space="preserve">                                                                            Приложение №3 </w:t>
      </w:r>
    </w:p>
    <w:p w:rsidR="002B43E0" w:rsidRPr="00726C4E" w:rsidRDefault="002B43E0" w:rsidP="002B43E0">
      <w:pPr>
        <w:jc w:val="center"/>
        <w:rPr>
          <w:b/>
        </w:rPr>
      </w:pPr>
      <w:r>
        <w:rPr>
          <w:b/>
        </w:rPr>
        <w:t xml:space="preserve">                                                                                     к Д</w:t>
      </w:r>
      <w:r w:rsidRPr="00726C4E">
        <w:rPr>
          <w:b/>
        </w:rPr>
        <w:t xml:space="preserve">оговору поставки </w:t>
      </w:r>
    </w:p>
    <w:p w:rsidR="002B43E0" w:rsidRPr="00726C4E" w:rsidRDefault="002B43E0" w:rsidP="002B43E0">
      <w:pPr>
        <w:jc w:val="right"/>
        <w:rPr>
          <w:b/>
        </w:rPr>
      </w:pPr>
      <w:r w:rsidRPr="00726C4E">
        <w:rPr>
          <w:b/>
        </w:rPr>
        <w:t xml:space="preserve">№ _______ от </w:t>
      </w:r>
      <w:r>
        <w:rPr>
          <w:b/>
        </w:rPr>
        <w:t>«</w:t>
      </w:r>
      <w:r w:rsidRPr="00726C4E">
        <w:rPr>
          <w:b/>
        </w:rPr>
        <w:t>___</w:t>
      </w:r>
      <w:r>
        <w:rPr>
          <w:b/>
        </w:rPr>
        <w:t xml:space="preserve">» _________ </w:t>
      </w:r>
      <w:r w:rsidRPr="00726C4E">
        <w:rPr>
          <w:b/>
        </w:rPr>
        <w:t>20</w:t>
      </w:r>
      <w:r>
        <w:rPr>
          <w:b/>
        </w:rPr>
        <w:t xml:space="preserve"> </w:t>
      </w:r>
      <w:r w:rsidRPr="00726C4E">
        <w:rPr>
          <w:b/>
        </w:rPr>
        <w:t>_</w:t>
      </w:r>
      <w:r>
        <w:rPr>
          <w:b/>
        </w:rPr>
        <w:t xml:space="preserve">_ </w:t>
      </w:r>
      <w:r w:rsidRPr="00726C4E">
        <w:rPr>
          <w:b/>
        </w:rPr>
        <w:t>г.</w:t>
      </w:r>
    </w:p>
    <w:p w:rsidR="002B43E0" w:rsidRDefault="002B43E0" w:rsidP="002B43E0">
      <w:pPr>
        <w:tabs>
          <w:tab w:val="left" w:pos="2160"/>
        </w:tabs>
        <w:rPr>
          <w:sz w:val="22"/>
          <w:szCs w:val="22"/>
        </w:rPr>
      </w:pPr>
    </w:p>
    <w:p w:rsidR="002B43E0" w:rsidRDefault="002B43E0" w:rsidP="002B43E0">
      <w:pPr>
        <w:tabs>
          <w:tab w:val="left" w:pos="2160"/>
        </w:tabs>
        <w:ind w:left="5220"/>
        <w:jc w:val="right"/>
        <w:rPr>
          <w:sz w:val="22"/>
          <w:szCs w:val="22"/>
        </w:rPr>
      </w:pPr>
    </w:p>
    <w:p w:rsidR="002B43E0" w:rsidRDefault="002B43E0" w:rsidP="002B43E0">
      <w:pPr>
        <w:shd w:val="clear" w:color="auto" w:fill="FFFFFF"/>
        <w:autoSpaceDE w:val="0"/>
        <w:autoSpaceDN w:val="0"/>
        <w:adjustRightInd w:val="0"/>
        <w:spacing w:line="0" w:lineRule="atLeast"/>
        <w:jc w:val="center"/>
        <w:rPr>
          <w:b/>
          <w:sz w:val="28"/>
          <w:szCs w:val="28"/>
        </w:rPr>
      </w:pPr>
      <w:r w:rsidRPr="00F62BC9">
        <w:rPr>
          <w:b/>
          <w:sz w:val="28"/>
          <w:szCs w:val="28"/>
        </w:rPr>
        <w:t xml:space="preserve">График </w:t>
      </w:r>
      <w:r>
        <w:rPr>
          <w:b/>
          <w:sz w:val="28"/>
          <w:szCs w:val="28"/>
        </w:rPr>
        <w:t>поставки</w:t>
      </w:r>
    </w:p>
    <w:p w:rsidR="002B43E0" w:rsidRPr="00F62BC9" w:rsidRDefault="002B43E0" w:rsidP="002B43E0">
      <w:pPr>
        <w:shd w:val="clear" w:color="auto" w:fill="FFFFFF"/>
        <w:autoSpaceDE w:val="0"/>
        <w:autoSpaceDN w:val="0"/>
        <w:adjustRightInd w:val="0"/>
        <w:spacing w:line="0" w:lineRule="atLeast"/>
        <w:jc w:val="center"/>
        <w:rPr>
          <w:b/>
          <w:sz w:val="28"/>
          <w:szCs w:val="28"/>
        </w:rPr>
      </w:pPr>
    </w:p>
    <w:p w:rsidR="002B43E0" w:rsidRPr="00F62BC9" w:rsidRDefault="002B43E0" w:rsidP="002B43E0">
      <w:pPr>
        <w:tabs>
          <w:tab w:val="left" w:pos="2160"/>
        </w:tabs>
        <w:jc w:val="center"/>
        <w:rPr>
          <w:b/>
          <w:sz w:val="22"/>
          <w:szCs w:val="22"/>
        </w:rPr>
      </w:pPr>
      <w:r>
        <w:rPr>
          <w:b/>
          <w:sz w:val="22"/>
          <w:szCs w:val="22"/>
        </w:rPr>
        <w:t>к Д</w:t>
      </w:r>
      <w:r w:rsidRPr="00F62BC9">
        <w:rPr>
          <w:b/>
          <w:sz w:val="22"/>
          <w:szCs w:val="22"/>
        </w:rPr>
        <w:t xml:space="preserve">оговору </w:t>
      </w:r>
      <w:r>
        <w:rPr>
          <w:b/>
          <w:sz w:val="22"/>
          <w:szCs w:val="22"/>
        </w:rPr>
        <w:t xml:space="preserve">поставки </w:t>
      </w:r>
      <w:r w:rsidRPr="00F62BC9">
        <w:rPr>
          <w:b/>
          <w:sz w:val="22"/>
          <w:szCs w:val="22"/>
        </w:rPr>
        <w:t>№_______ от «__» ________________ 20___г.</w:t>
      </w: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pPr>
      <w:r>
        <w:t xml:space="preserve">            </w:t>
      </w: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r>
        <w:t xml:space="preserve">            Дата начала Поставки: «___»____________________ </w:t>
      </w:r>
      <w:proofErr w:type="gramStart"/>
      <w:r>
        <w:t>г</w:t>
      </w:r>
      <w:proofErr w:type="gramEnd"/>
      <w:r>
        <w:t>.</w:t>
      </w:r>
    </w:p>
    <w:p w:rsidR="002B43E0" w:rsidRDefault="002B43E0" w:rsidP="002B43E0">
      <w:pPr>
        <w:shd w:val="clear" w:color="auto" w:fill="FFFFFF"/>
        <w:autoSpaceDE w:val="0"/>
        <w:autoSpaceDN w:val="0"/>
        <w:adjustRightInd w:val="0"/>
        <w:spacing w:line="0" w:lineRule="atLeast"/>
      </w:pPr>
      <w:r>
        <w:t xml:space="preserve">            Дата окончания Поставки</w:t>
      </w:r>
      <w:proofErr w:type="gramStart"/>
      <w:r>
        <w:t xml:space="preserve"> :</w:t>
      </w:r>
      <w:proofErr w:type="gramEnd"/>
      <w:r>
        <w:t xml:space="preserve"> «___»_________________ г.</w:t>
      </w:r>
    </w:p>
    <w:p w:rsidR="002B43E0" w:rsidRDefault="002B43E0" w:rsidP="002B43E0">
      <w:pPr>
        <w:shd w:val="clear" w:color="auto" w:fill="FFFFFF"/>
        <w:autoSpaceDE w:val="0"/>
        <w:autoSpaceDN w:val="0"/>
        <w:adjustRightInd w:val="0"/>
        <w:spacing w:line="0" w:lineRule="atLeast"/>
        <w:jc w:val="center"/>
      </w:pPr>
    </w:p>
    <w:tbl>
      <w:tblPr>
        <w:tblpPr w:leftFromText="180" w:rightFromText="180" w:vertAnchor="page" w:horzAnchor="margin" w:tblpXSpec="center" w:tblpY="46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3376"/>
        <w:gridCol w:w="867"/>
        <w:gridCol w:w="867"/>
        <w:gridCol w:w="799"/>
        <w:gridCol w:w="721"/>
        <w:gridCol w:w="739"/>
        <w:gridCol w:w="731"/>
        <w:gridCol w:w="920"/>
      </w:tblGrid>
      <w:tr w:rsidR="002B43E0" w:rsidTr="002B43E0">
        <w:trPr>
          <w:trHeight w:val="255"/>
        </w:trPr>
        <w:tc>
          <w:tcPr>
            <w:tcW w:w="551" w:type="dxa"/>
            <w:vMerge w:val="restart"/>
          </w:tcPr>
          <w:p w:rsidR="002B43E0" w:rsidRDefault="002B43E0" w:rsidP="002B43E0">
            <w:pPr>
              <w:jc w:val="both"/>
              <w:rPr>
                <w:b/>
                <w:i/>
              </w:rPr>
            </w:pPr>
            <w:r w:rsidRPr="00F62BC9">
              <w:rPr>
                <w:b/>
                <w:i/>
              </w:rPr>
              <w:t xml:space="preserve">№ </w:t>
            </w:r>
          </w:p>
          <w:p w:rsidR="002B43E0" w:rsidRPr="00F62BC9" w:rsidRDefault="002B43E0" w:rsidP="002B43E0">
            <w:pPr>
              <w:jc w:val="both"/>
              <w:rPr>
                <w:b/>
                <w:i/>
              </w:rPr>
            </w:pPr>
            <w:proofErr w:type="gramStart"/>
            <w:r w:rsidRPr="00F62BC9">
              <w:rPr>
                <w:b/>
                <w:i/>
              </w:rPr>
              <w:t>п</w:t>
            </w:r>
            <w:proofErr w:type="gramEnd"/>
            <w:r w:rsidRPr="00F62BC9">
              <w:rPr>
                <w:b/>
                <w:i/>
              </w:rPr>
              <w:t>/п</w:t>
            </w:r>
          </w:p>
        </w:tc>
        <w:tc>
          <w:tcPr>
            <w:tcW w:w="3376" w:type="dxa"/>
            <w:vMerge w:val="restart"/>
          </w:tcPr>
          <w:p w:rsidR="002B43E0" w:rsidRPr="00F62BC9" w:rsidRDefault="002B43E0" w:rsidP="002B43E0">
            <w:pPr>
              <w:ind w:firstLine="540"/>
              <w:jc w:val="center"/>
              <w:rPr>
                <w:b/>
                <w:i/>
              </w:rPr>
            </w:pPr>
            <w:r>
              <w:rPr>
                <w:b/>
                <w:i/>
              </w:rPr>
              <w:t>Наименование товара</w:t>
            </w:r>
          </w:p>
        </w:tc>
        <w:tc>
          <w:tcPr>
            <w:tcW w:w="5644" w:type="dxa"/>
            <w:gridSpan w:val="7"/>
          </w:tcPr>
          <w:p w:rsidR="002B43E0" w:rsidRPr="00F62BC9" w:rsidRDefault="002B43E0" w:rsidP="002B43E0">
            <w:pPr>
              <w:jc w:val="center"/>
              <w:rPr>
                <w:b/>
                <w:i/>
              </w:rPr>
            </w:pPr>
            <w:r>
              <w:rPr>
                <w:b/>
                <w:i/>
              </w:rPr>
              <w:t>Дата поставки</w:t>
            </w:r>
          </w:p>
        </w:tc>
      </w:tr>
      <w:tr w:rsidR="002B43E0" w:rsidTr="002B43E0">
        <w:trPr>
          <w:trHeight w:val="285"/>
        </w:trPr>
        <w:tc>
          <w:tcPr>
            <w:tcW w:w="551" w:type="dxa"/>
            <w:vMerge/>
          </w:tcPr>
          <w:p w:rsidR="002B43E0" w:rsidRPr="00F62BC9" w:rsidRDefault="002B43E0" w:rsidP="002B43E0">
            <w:pPr>
              <w:jc w:val="both"/>
              <w:rPr>
                <w:b/>
                <w:i/>
              </w:rPr>
            </w:pPr>
          </w:p>
        </w:tc>
        <w:tc>
          <w:tcPr>
            <w:tcW w:w="3376" w:type="dxa"/>
            <w:vMerge/>
          </w:tcPr>
          <w:p w:rsidR="002B43E0" w:rsidRPr="00F62BC9" w:rsidRDefault="002B43E0" w:rsidP="002B43E0">
            <w:pPr>
              <w:ind w:firstLine="540"/>
              <w:jc w:val="center"/>
              <w:rPr>
                <w:b/>
                <w:i/>
              </w:rPr>
            </w:pPr>
          </w:p>
        </w:tc>
        <w:tc>
          <w:tcPr>
            <w:tcW w:w="867" w:type="dxa"/>
          </w:tcPr>
          <w:p w:rsidR="002B43E0" w:rsidRPr="00F62BC9" w:rsidRDefault="002B43E0" w:rsidP="002B43E0">
            <w:pPr>
              <w:jc w:val="center"/>
              <w:rPr>
                <w:b/>
                <w:i/>
              </w:rPr>
            </w:pPr>
          </w:p>
        </w:tc>
        <w:tc>
          <w:tcPr>
            <w:tcW w:w="867" w:type="dxa"/>
          </w:tcPr>
          <w:p w:rsidR="002B43E0" w:rsidRPr="00F62BC9" w:rsidRDefault="002B43E0" w:rsidP="002B43E0">
            <w:pPr>
              <w:jc w:val="center"/>
              <w:rPr>
                <w:b/>
                <w:i/>
              </w:rPr>
            </w:pPr>
          </w:p>
        </w:tc>
        <w:tc>
          <w:tcPr>
            <w:tcW w:w="799" w:type="dxa"/>
          </w:tcPr>
          <w:p w:rsidR="002B43E0" w:rsidRPr="00F62BC9" w:rsidRDefault="002B43E0" w:rsidP="002B43E0">
            <w:pPr>
              <w:jc w:val="center"/>
              <w:rPr>
                <w:b/>
                <w:i/>
              </w:rPr>
            </w:pPr>
          </w:p>
        </w:tc>
        <w:tc>
          <w:tcPr>
            <w:tcW w:w="721" w:type="dxa"/>
          </w:tcPr>
          <w:p w:rsidR="002B43E0" w:rsidRPr="00F62BC9" w:rsidRDefault="002B43E0" w:rsidP="002B43E0">
            <w:pPr>
              <w:jc w:val="center"/>
              <w:rPr>
                <w:b/>
                <w:i/>
              </w:rPr>
            </w:pPr>
          </w:p>
        </w:tc>
        <w:tc>
          <w:tcPr>
            <w:tcW w:w="739" w:type="dxa"/>
          </w:tcPr>
          <w:p w:rsidR="002B43E0" w:rsidRPr="00F62BC9" w:rsidRDefault="002B43E0" w:rsidP="002B43E0">
            <w:pPr>
              <w:jc w:val="center"/>
              <w:rPr>
                <w:b/>
                <w:i/>
              </w:rPr>
            </w:pPr>
          </w:p>
        </w:tc>
        <w:tc>
          <w:tcPr>
            <w:tcW w:w="731" w:type="dxa"/>
          </w:tcPr>
          <w:p w:rsidR="002B43E0" w:rsidRPr="00F62BC9" w:rsidRDefault="002B43E0" w:rsidP="002B43E0">
            <w:pPr>
              <w:jc w:val="center"/>
              <w:rPr>
                <w:b/>
                <w:i/>
              </w:rPr>
            </w:pPr>
          </w:p>
        </w:tc>
        <w:tc>
          <w:tcPr>
            <w:tcW w:w="920" w:type="dxa"/>
          </w:tcPr>
          <w:p w:rsidR="002B43E0" w:rsidRPr="00F62BC9" w:rsidRDefault="002B43E0" w:rsidP="002B43E0">
            <w:pPr>
              <w:jc w:val="center"/>
              <w:rPr>
                <w:b/>
                <w:i/>
              </w:rPr>
            </w:pPr>
            <w:r>
              <w:rPr>
                <w:b/>
                <w:i/>
              </w:rPr>
              <w:t>…</w:t>
            </w:r>
          </w:p>
        </w:tc>
      </w:tr>
      <w:tr w:rsidR="002B43E0" w:rsidTr="002B43E0">
        <w:tc>
          <w:tcPr>
            <w:tcW w:w="551" w:type="dxa"/>
          </w:tcPr>
          <w:p w:rsidR="002B43E0" w:rsidRDefault="002B43E0" w:rsidP="002B43E0">
            <w:r>
              <w:t>1.</w:t>
            </w:r>
          </w:p>
        </w:tc>
        <w:tc>
          <w:tcPr>
            <w:tcW w:w="3376" w:type="dxa"/>
          </w:tcPr>
          <w:p w:rsidR="002B43E0" w:rsidRDefault="002B43E0" w:rsidP="002B43E0">
            <w:pPr>
              <w:ind w:firstLine="540"/>
              <w:jc w:val="both"/>
            </w:pPr>
          </w:p>
        </w:tc>
        <w:tc>
          <w:tcPr>
            <w:tcW w:w="867" w:type="dxa"/>
          </w:tcPr>
          <w:p w:rsidR="002B43E0" w:rsidRDefault="002B43E0" w:rsidP="002B43E0">
            <w:pPr>
              <w:ind w:firstLine="540"/>
              <w:jc w:val="both"/>
            </w:pPr>
          </w:p>
        </w:tc>
        <w:tc>
          <w:tcPr>
            <w:tcW w:w="867" w:type="dxa"/>
          </w:tcPr>
          <w:p w:rsidR="002B43E0" w:rsidRDefault="002B43E0" w:rsidP="002B43E0">
            <w:pPr>
              <w:ind w:firstLine="540"/>
              <w:jc w:val="both"/>
            </w:pPr>
          </w:p>
        </w:tc>
        <w:tc>
          <w:tcPr>
            <w:tcW w:w="799" w:type="dxa"/>
          </w:tcPr>
          <w:p w:rsidR="002B43E0" w:rsidRDefault="002B43E0" w:rsidP="002B43E0">
            <w:pPr>
              <w:ind w:firstLine="540"/>
              <w:jc w:val="both"/>
            </w:pPr>
          </w:p>
        </w:tc>
        <w:tc>
          <w:tcPr>
            <w:tcW w:w="721" w:type="dxa"/>
          </w:tcPr>
          <w:p w:rsidR="002B43E0" w:rsidRDefault="002B43E0" w:rsidP="002B43E0">
            <w:pPr>
              <w:ind w:firstLine="540"/>
              <w:jc w:val="both"/>
            </w:pPr>
          </w:p>
        </w:tc>
        <w:tc>
          <w:tcPr>
            <w:tcW w:w="739" w:type="dxa"/>
          </w:tcPr>
          <w:p w:rsidR="002B43E0" w:rsidRDefault="002B43E0" w:rsidP="002B43E0">
            <w:pPr>
              <w:ind w:firstLine="540"/>
              <w:jc w:val="both"/>
            </w:pPr>
          </w:p>
        </w:tc>
        <w:tc>
          <w:tcPr>
            <w:tcW w:w="731" w:type="dxa"/>
          </w:tcPr>
          <w:p w:rsidR="002B43E0" w:rsidRDefault="002B43E0" w:rsidP="002B43E0">
            <w:pPr>
              <w:ind w:firstLine="540"/>
              <w:jc w:val="both"/>
            </w:pPr>
          </w:p>
        </w:tc>
        <w:tc>
          <w:tcPr>
            <w:tcW w:w="920" w:type="dxa"/>
          </w:tcPr>
          <w:p w:rsidR="002B43E0" w:rsidRDefault="002B43E0" w:rsidP="002B43E0">
            <w:pPr>
              <w:ind w:firstLine="540"/>
              <w:jc w:val="both"/>
            </w:pPr>
          </w:p>
        </w:tc>
      </w:tr>
      <w:tr w:rsidR="002B43E0" w:rsidTr="002B43E0">
        <w:tc>
          <w:tcPr>
            <w:tcW w:w="551" w:type="dxa"/>
          </w:tcPr>
          <w:p w:rsidR="002B43E0" w:rsidRDefault="002B43E0" w:rsidP="002B43E0">
            <w:r>
              <w:t>2.</w:t>
            </w:r>
          </w:p>
        </w:tc>
        <w:tc>
          <w:tcPr>
            <w:tcW w:w="3376" w:type="dxa"/>
          </w:tcPr>
          <w:p w:rsidR="002B43E0" w:rsidRDefault="002B43E0" w:rsidP="002B43E0">
            <w:pPr>
              <w:ind w:firstLine="540"/>
              <w:jc w:val="both"/>
            </w:pPr>
          </w:p>
        </w:tc>
        <w:tc>
          <w:tcPr>
            <w:tcW w:w="867" w:type="dxa"/>
          </w:tcPr>
          <w:p w:rsidR="002B43E0" w:rsidRDefault="002B43E0" w:rsidP="002B43E0">
            <w:pPr>
              <w:ind w:firstLine="540"/>
              <w:jc w:val="both"/>
            </w:pPr>
          </w:p>
        </w:tc>
        <w:tc>
          <w:tcPr>
            <w:tcW w:w="867" w:type="dxa"/>
          </w:tcPr>
          <w:p w:rsidR="002B43E0" w:rsidRDefault="002B43E0" w:rsidP="002B43E0">
            <w:pPr>
              <w:ind w:firstLine="540"/>
              <w:jc w:val="both"/>
            </w:pPr>
          </w:p>
        </w:tc>
        <w:tc>
          <w:tcPr>
            <w:tcW w:w="799" w:type="dxa"/>
          </w:tcPr>
          <w:p w:rsidR="002B43E0" w:rsidRDefault="002B43E0" w:rsidP="002B43E0">
            <w:pPr>
              <w:ind w:firstLine="540"/>
              <w:jc w:val="both"/>
            </w:pPr>
          </w:p>
        </w:tc>
        <w:tc>
          <w:tcPr>
            <w:tcW w:w="721" w:type="dxa"/>
          </w:tcPr>
          <w:p w:rsidR="002B43E0" w:rsidRDefault="002B43E0" w:rsidP="002B43E0">
            <w:pPr>
              <w:ind w:firstLine="540"/>
              <w:jc w:val="both"/>
            </w:pPr>
          </w:p>
        </w:tc>
        <w:tc>
          <w:tcPr>
            <w:tcW w:w="739" w:type="dxa"/>
          </w:tcPr>
          <w:p w:rsidR="002B43E0" w:rsidRDefault="002B43E0" w:rsidP="002B43E0">
            <w:pPr>
              <w:ind w:firstLine="540"/>
              <w:jc w:val="both"/>
            </w:pPr>
          </w:p>
        </w:tc>
        <w:tc>
          <w:tcPr>
            <w:tcW w:w="731" w:type="dxa"/>
          </w:tcPr>
          <w:p w:rsidR="002B43E0" w:rsidRDefault="002B43E0" w:rsidP="002B43E0">
            <w:pPr>
              <w:ind w:firstLine="540"/>
              <w:jc w:val="both"/>
            </w:pPr>
          </w:p>
        </w:tc>
        <w:tc>
          <w:tcPr>
            <w:tcW w:w="920" w:type="dxa"/>
          </w:tcPr>
          <w:p w:rsidR="002B43E0" w:rsidRDefault="002B43E0" w:rsidP="002B43E0">
            <w:pPr>
              <w:ind w:firstLine="540"/>
              <w:jc w:val="both"/>
            </w:pPr>
          </w:p>
        </w:tc>
      </w:tr>
      <w:tr w:rsidR="002B43E0" w:rsidTr="002B43E0">
        <w:tc>
          <w:tcPr>
            <w:tcW w:w="551" w:type="dxa"/>
          </w:tcPr>
          <w:p w:rsidR="002B43E0" w:rsidRDefault="002B43E0" w:rsidP="002B43E0">
            <w:r>
              <w:t>3.</w:t>
            </w:r>
          </w:p>
        </w:tc>
        <w:tc>
          <w:tcPr>
            <w:tcW w:w="3376" w:type="dxa"/>
          </w:tcPr>
          <w:p w:rsidR="002B43E0" w:rsidRDefault="002B43E0" w:rsidP="002B43E0">
            <w:pPr>
              <w:ind w:firstLine="540"/>
              <w:jc w:val="both"/>
            </w:pPr>
          </w:p>
        </w:tc>
        <w:tc>
          <w:tcPr>
            <w:tcW w:w="867" w:type="dxa"/>
          </w:tcPr>
          <w:p w:rsidR="002B43E0" w:rsidRDefault="002B43E0" w:rsidP="002B43E0">
            <w:pPr>
              <w:ind w:firstLine="540"/>
              <w:jc w:val="both"/>
            </w:pPr>
          </w:p>
        </w:tc>
        <w:tc>
          <w:tcPr>
            <w:tcW w:w="867" w:type="dxa"/>
          </w:tcPr>
          <w:p w:rsidR="002B43E0" w:rsidRDefault="002B43E0" w:rsidP="002B43E0">
            <w:pPr>
              <w:ind w:firstLine="540"/>
              <w:jc w:val="both"/>
            </w:pPr>
          </w:p>
        </w:tc>
        <w:tc>
          <w:tcPr>
            <w:tcW w:w="799" w:type="dxa"/>
          </w:tcPr>
          <w:p w:rsidR="002B43E0" w:rsidRDefault="002B43E0" w:rsidP="002B43E0">
            <w:pPr>
              <w:ind w:firstLine="540"/>
              <w:jc w:val="both"/>
            </w:pPr>
          </w:p>
        </w:tc>
        <w:tc>
          <w:tcPr>
            <w:tcW w:w="721" w:type="dxa"/>
          </w:tcPr>
          <w:p w:rsidR="002B43E0" w:rsidRDefault="002B43E0" w:rsidP="002B43E0">
            <w:pPr>
              <w:ind w:firstLine="540"/>
              <w:jc w:val="both"/>
            </w:pPr>
          </w:p>
        </w:tc>
        <w:tc>
          <w:tcPr>
            <w:tcW w:w="739" w:type="dxa"/>
          </w:tcPr>
          <w:p w:rsidR="002B43E0" w:rsidRDefault="002B43E0" w:rsidP="002B43E0">
            <w:pPr>
              <w:ind w:firstLine="540"/>
              <w:jc w:val="both"/>
            </w:pPr>
          </w:p>
        </w:tc>
        <w:tc>
          <w:tcPr>
            <w:tcW w:w="731" w:type="dxa"/>
          </w:tcPr>
          <w:p w:rsidR="002B43E0" w:rsidRDefault="002B43E0" w:rsidP="002B43E0">
            <w:pPr>
              <w:ind w:firstLine="540"/>
              <w:jc w:val="both"/>
            </w:pPr>
          </w:p>
        </w:tc>
        <w:tc>
          <w:tcPr>
            <w:tcW w:w="920" w:type="dxa"/>
          </w:tcPr>
          <w:p w:rsidR="002B43E0" w:rsidRDefault="002B43E0" w:rsidP="002B43E0">
            <w:pPr>
              <w:ind w:firstLine="540"/>
              <w:jc w:val="both"/>
            </w:pPr>
          </w:p>
        </w:tc>
      </w:tr>
    </w:tbl>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p w:rsidR="002B43E0" w:rsidRDefault="002B43E0" w:rsidP="002B43E0">
      <w:pPr>
        <w:shd w:val="clear" w:color="auto" w:fill="FFFFFF"/>
        <w:autoSpaceDE w:val="0"/>
        <w:autoSpaceDN w:val="0"/>
        <w:adjustRightInd w:val="0"/>
        <w:spacing w:line="0" w:lineRule="atLeast"/>
      </w:pPr>
    </w:p>
    <w:tbl>
      <w:tblPr>
        <w:tblW w:w="9679" w:type="dxa"/>
        <w:jc w:val="center"/>
        <w:tblLook w:val="01E0"/>
      </w:tblPr>
      <w:tblGrid>
        <w:gridCol w:w="4956"/>
        <w:gridCol w:w="4723"/>
      </w:tblGrid>
      <w:tr w:rsidR="002B43E0" w:rsidRPr="00782B3A" w:rsidTr="00FA6AEE">
        <w:trPr>
          <w:trHeight w:val="641"/>
          <w:jc w:val="center"/>
        </w:trPr>
        <w:tc>
          <w:tcPr>
            <w:tcW w:w="4956" w:type="dxa"/>
          </w:tcPr>
          <w:p w:rsidR="002B43E0" w:rsidRDefault="002B43E0" w:rsidP="00FA6AEE">
            <w:pPr>
              <w:ind w:firstLine="6"/>
              <w:jc w:val="center"/>
              <w:rPr>
                <w:b/>
              </w:rPr>
            </w:pPr>
          </w:p>
          <w:p w:rsidR="002B43E0" w:rsidRDefault="002B43E0" w:rsidP="00FA6AEE">
            <w:pPr>
              <w:ind w:firstLine="6"/>
              <w:jc w:val="center"/>
              <w:rPr>
                <w:b/>
              </w:rPr>
            </w:pPr>
          </w:p>
          <w:p w:rsidR="002B43E0" w:rsidRPr="00782B3A" w:rsidRDefault="002B43E0" w:rsidP="00FA6AEE">
            <w:pPr>
              <w:ind w:firstLine="6"/>
              <w:jc w:val="center"/>
              <w:rPr>
                <w:b/>
              </w:rPr>
            </w:pPr>
            <w:r>
              <w:rPr>
                <w:b/>
              </w:rPr>
              <w:t>ПОКУПАТЕЛЬ</w:t>
            </w:r>
          </w:p>
          <w:p w:rsidR="002B43E0" w:rsidRPr="00782B3A" w:rsidRDefault="002B43E0" w:rsidP="00FA6AEE">
            <w:pPr>
              <w:ind w:firstLine="6"/>
            </w:pPr>
          </w:p>
          <w:p w:rsidR="002B43E0" w:rsidRPr="00782B3A" w:rsidRDefault="002B43E0" w:rsidP="00FA6AEE">
            <w:pPr>
              <w:ind w:firstLine="6"/>
              <w:jc w:val="center"/>
            </w:pPr>
            <w:r w:rsidRPr="00782B3A">
              <w:t>___________________________</w:t>
            </w:r>
          </w:p>
          <w:p w:rsidR="002B43E0" w:rsidRPr="00782B3A" w:rsidRDefault="002B43E0" w:rsidP="00FA6AEE">
            <w:pPr>
              <w:ind w:firstLine="6"/>
              <w:jc w:val="center"/>
            </w:pPr>
            <w:r w:rsidRPr="00782B3A">
              <w:t>(должность)</w:t>
            </w:r>
          </w:p>
          <w:p w:rsidR="002B43E0" w:rsidRPr="00782B3A" w:rsidRDefault="002B43E0" w:rsidP="00FA6AEE">
            <w:pPr>
              <w:ind w:firstLine="6"/>
            </w:pPr>
          </w:p>
          <w:p w:rsidR="002B43E0" w:rsidRPr="00782B3A" w:rsidRDefault="002B43E0" w:rsidP="00FA6AEE">
            <w:pPr>
              <w:ind w:firstLine="6"/>
            </w:pPr>
            <w:r w:rsidRPr="00782B3A">
              <w:t>___________________________________</w:t>
            </w:r>
          </w:p>
          <w:p w:rsidR="002B43E0" w:rsidRPr="00782B3A" w:rsidRDefault="002B43E0" w:rsidP="00FA6AEE">
            <w:pPr>
              <w:ind w:firstLine="6"/>
              <w:jc w:val="center"/>
            </w:pPr>
            <w:r w:rsidRPr="00782B3A">
              <w:t>(Ф.И.О.)</w:t>
            </w:r>
          </w:p>
          <w:p w:rsidR="002B43E0" w:rsidRPr="00782B3A" w:rsidRDefault="002B43E0" w:rsidP="00FA6AEE">
            <w:pPr>
              <w:ind w:firstLine="6"/>
            </w:pPr>
            <w:r w:rsidRPr="00782B3A">
              <w:t xml:space="preserve">                            </w:t>
            </w:r>
          </w:p>
          <w:p w:rsidR="002B43E0" w:rsidRPr="00782B3A" w:rsidRDefault="002B43E0" w:rsidP="00FA6AEE">
            <w:pPr>
              <w:ind w:firstLine="6"/>
            </w:pPr>
            <w:r w:rsidRPr="00782B3A">
              <w:t xml:space="preserve">        М.П.   «_____» _____________20_</w:t>
            </w:r>
            <w:r>
              <w:t>_</w:t>
            </w:r>
            <w:r w:rsidRPr="00782B3A">
              <w:t xml:space="preserve">__г.                     </w:t>
            </w:r>
          </w:p>
        </w:tc>
        <w:tc>
          <w:tcPr>
            <w:tcW w:w="4723" w:type="dxa"/>
          </w:tcPr>
          <w:p w:rsidR="002B43E0" w:rsidRDefault="002B43E0" w:rsidP="00FA6AEE">
            <w:pPr>
              <w:ind w:firstLine="6"/>
              <w:jc w:val="center"/>
              <w:rPr>
                <w:b/>
              </w:rPr>
            </w:pPr>
          </w:p>
          <w:p w:rsidR="002B43E0" w:rsidRDefault="002B43E0" w:rsidP="00FA6AEE">
            <w:pPr>
              <w:ind w:firstLine="6"/>
              <w:jc w:val="center"/>
              <w:rPr>
                <w:b/>
              </w:rPr>
            </w:pPr>
          </w:p>
          <w:p w:rsidR="002B43E0" w:rsidRDefault="002B43E0" w:rsidP="00FA6AEE">
            <w:pPr>
              <w:ind w:firstLine="6"/>
              <w:jc w:val="center"/>
              <w:rPr>
                <w:b/>
              </w:rPr>
            </w:pPr>
          </w:p>
          <w:p w:rsidR="002B43E0" w:rsidRPr="00782B3A" w:rsidRDefault="002B43E0" w:rsidP="00FA6AEE">
            <w:pPr>
              <w:ind w:firstLine="6"/>
              <w:jc w:val="center"/>
              <w:rPr>
                <w:b/>
              </w:rPr>
            </w:pPr>
            <w:r>
              <w:rPr>
                <w:b/>
              </w:rPr>
              <w:t>ПОСТАВЩИК</w:t>
            </w:r>
          </w:p>
          <w:p w:rsidR="002B43E0" w:rsidRPr="00782B3A" w:rsidRDefault="002B43E0" w:rsidP="00FA6AEE">
            <w:pPr>
              <w:ind w:firstLine="6"/>
            </w:pPr>
          </w:p>
          <w:p w:rsidR="002B43E0" w:rsidRPr="00782B3A" w:rsidRDefault="002B43E0" w:rsidP="00FA6AEE">
            <w:pPr>
              <w:ind w:firstLine="6"/>
              <w:jc w:val="center"/>
            </w:pPr>
            <w:r w:rsidRPr="00782B3A">
              <w:t>___________________________</w:t>
            </w:r>
          </w:p>
          <w:p w:rsidR="002B43E0" w:rsidRPr="00782B3A" w:rsidRDefault="002B43E0" w:rsidP="00FA6AEE">
            <w:pPr>
              <w:ind w:firstLine="6"/>
              <w:jc w:val="center"/>
            </w:pPr>
            <w:r w:rsidRPr="00782B3A">
              <w:t>(должность)</w:t>
            </w:r>
          </w:p>
          <w:p w:rsidR="002B43E0" w:rsidRPr="00782B3A" w:rsidRDefault="002B43E0" w:rsidP="00FA6AEE">
            <w:pPr>
              <w:ind w:firstLine="6"/>
            </w:pPr>
          </w:p>
          <w:p w:rsidR="002B43E0" w:rsidRPr="00782B3A" w:rsidRDefault="002B43E0" w:rsidP="00FA6AEE">
            <w:pPr>
              <w:ind w:firstLine="6"/>
            </w:pPr>
            <w:r w:rsidRPr="00782B3A">
              <w:t>___________________________________</w:t>
            </w:r>
          </w:p>
          <w:p w:rsidR="002B43E0" w:rsidRPr="00782B3A" w:rsidRDefault="002B43E0" w:rsidP="00FA6AEE">
            <w:pPr>
              <w:ind w:firstLine="6"/>
              <w:jc w:val="center"/>
            </w:pPr>
            <w:r w:rsidRPr="00782B3A">
              <w:t>(Ф.И.О.)</w:t>
            </w:r>
          </w:p>
          <w:p w:rsidR="002B43E0" w:rsidRPr="00782B3A" w:rsidRDefault="002B43E0" w:rsidP="00FA6AEE">
            <w:pPr>
              <w:ind w:firstLine="6"/>
            </w:pPr>
            <w:r w:rsidRPr="00782B3A">
              <w:t xml:space="preserve">                            </w:t>
            </w:r>
          </w:p>
          <w:p w:rsidR="002B43E0" w:rsidRPr="00782B3A" w:rsidRDefault="002B43E0" w:rsidP="00FA6AEE">
            <w:pPr>
              <w:ind w:firstLine="6"/>
            </w:pPr>
            <w:r w:rsidRPr="00782B3A">
              <w:t xml:space="preserve">         М.П.   «_____» _____________20___г.                     </w:t>
            </w:r>
          </w:p>
        </w:tc>
      </w:tr>
    </w:tbl>
    <w:p w:rsidR="002B43E0" w:rsidRDefault="002B43E0" w:rsidP="002B43E0">
      <w:pPr>
        <w:shd w:val="clear" w:color="auto" w:fill="FFFFFF"/>
        <w:autoSpaceDE w:val="0"/>
        <w:autoSpaceDN w:val="0"/>
        <w:adjustRightInd w:val="0"/>
        <w:spacing w:line="0" w:lineRule="atLeast"/>
        <w:jc w:val="center"/>
      </w:pPr>
    </w:p>
    <w:p w:rsidR="002B43E0" w:rsidRDefault="002B43E0" w:rsidP="002B43E0">
      <w:pPr>
        <w:shd w:val="clear" w:color="auto" w:fill="FFFFFF"/>
        <w:autoSpaceDE w:val="0"/>
        <w:autoSpaceDN w:val="0"/>
        <w:adjustRightInd w:val="0"/>
        <w:spacing w:line="0" w:lineRule="atLeast"/>
        <w:jc w:val="center"/>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Default="002B43E0" w:rsidP="0064039C">
      <w:pPr>
        <w:shd w:val="clear" w:color="auto" w:fill="FFFFFF"/>
        <w:tabs>
          <w:tab w:val="left" w:pos="465"/>
        </w:tabs>
        <w:overflowPunct w:val="0"/>
        <w:autoSpaceDE w:val="0"/>
        <w:autoSpaceDN w:val="0"/>
        <w:adjustRightInd w:val="0"/>
        <w:spacing w:before="120" w:after="120"/>
        <w:textAlignment w:val="baseline"/>
      </w:pPr>
    </w:p>
    <w:p w:rsidR="002B43E0" w:rsidRPr="00726C4E" w:rsidRDefault="002B43E0" w:rsidP="0064039C">
      <w:pPr>
        <w:shd w:val="clear" w:color="auto" w:fill="FFFFFF"/>
        <w:tabs>
          <w:tab w:val="left" w:pos="465"/>
        </w:tabs>
        <w:overflowPunct w:val="0"/>
        <w:autoSpaceDE w:val="0"/>
        <w:autoSpaceDN w:val="0"/>
        <w:adjustRightInd w:val="0"/>
        <w:spacing w:before="120" w:after="120"/>
        <w:textAlignment w:val="baseline"/>
      </w:pPr>
    </w:p>
    <w:sectPr w:rsidR="002B43E0" w:rsidRPr="00726C4E" w:rsidSect="002B43E0">
      <w:pgSz w:w="12240" w:h="15840" w:code="1"/>
      <w:pgMar w:top="1134" w:right="851" w:bottom="851" w:left="425"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318" w:rsidRDefault="00C77318">
      <w:r>
        <w:separator/>
      </w:r>
    </w:p>
  </w:endnote>
  <w:endnote w:type="continuationSeparator" w:id="1">
    <w:p w:rsidR="00C77318" w:rsidRDefault="00C77318">
      <w:r>
        <w:continuationSeparator/>
      </w:r>
    </w:p>
  </w:endnote>
  <w:endnote w:type="continuationNotice" w:id="2">
    <w:p w:rsidR="00C77318" w:rsidRDefault="00C7731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698" w:rsidRDefault="00E6769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698" w:rsidRDefault="00E676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318" w:rsidRDefault="00C77318">
      <w:r>
        <w:separator/>
      </w:r>
    </w:p>
  </w:footnote>
  <w:footnote w:type="continuationSeparator" w:id="1">
    <w:p w:rsidR="00C77318" w:rsidRDefault="00C77318">
      <w:r>
        <w:continuationSeparator/>
      </w:r>
    </w:p>
  </w:footnote>
  <w:footnote w:id="2">
    <w:p w:rsidR="0099048C" w:rsidRPr="00284A08" w:rsidRDefault="0099048C" w:rsidP="0099048C">
      <w:pPr>
        <w:pStyle w:val="aa"/>
        <w:jc w:val="both"/>
        <w:rPr>
          <w:i/>
        </w:rPr>
      </w:pPr>
      <w:r w:rsidRPr="00284A08">
        <w:rPr>
          <w:rStyle w:val="ac"/>
          <w:i/>
        </w:rPr>
        <w:footnoteRef/>
      </w:r>
      <w:r w:rsidRPr="00284A08">
        <w:rPr>
          <w:i/>
        </w:rPr>
        <w:t xml:space="preserve"> В случае заключения договора в интересах филиала необходимо указать  -  Открытое акционерное общество «Межрегиональная распределительная сетевая компания Центра» </w:t>
      </w:r>
      <w:proofErr w:type="gramStart"/>
      <w:r w:rsidRPr="00284A08">
        <w:rPr>
          <w:i/>
        </w:rPr>
        <w:t xml:space="preserve">( </w:t>
      </w:r>
      <w:proofErr w:type="gramEnd"/>
      <w:r w:rsidRPr="00284A08">
        <w:rPr>
          <w:i/>
        </w:rPr>
        <w:t xml:space="preserve">Филиал ОАО «МРСК Центра» - «__________________ </w:t>
      </w:r>
      <w:proofErr w:type="spellStart"/>
      <w:r w:rsidRPr="00284A08">
        <w:rPr>
          <w:i/>
        </w:rPr>
        <w:t>энерго</w:t>
      </w:r>
      <w:proofErr w:type="spellEnd"/>
      <w:r w:rsidRPr="00284A08">
        <w:rPr>
          <w:i/>
        </w:rPr>
        <w:t>»).</w:t>
      </w:r>
    </w:p>
  </w:footnote>
  <w:footnote w:id="3">
    <w:p w:rsidR="003B7454" w:rsidRPr="00284A08" w:rsidRDefault="003B7454" w:rsidP="00465E17">
      <w:pPr>
        <w:pStyle w:val="ConsPlusNormal"/>
        <w:ind w:firstLine="0"/>
        <w:jc w:val="both"/>
        <w:rPr>
          <w:rFonts w:ascii="Times New Roman" w:hAnsi="Times New Roman" w:cs="Times New Roman"/>
          <w:i/>
          <w:szCs w:val="16"/>
        </w:rPr>
      </w:pPr>
      <w:r w:rsidRPr="00284A08">
        <w:rPr>
          <w:rStyle w:val="ac"/>
          <w:rFonts w:ascii="Times New Roman" w:hAnsi="Times New Roman" w:cs="Times New Roman"/>
          <w:i/>
          <w:szCs w:val="16"/>
        </w:rPr>
        <w:footnoteRef/>
      </w:r>
      <w:r w:rsidRPr="00284A08">
        <w:rPr>
          <w:rFonts w:ascii="Times New Roman" w:hAnsi="Times New Roman" w:cs="Times New Roman"/>
          <w:i/>
          <w:szCs w:val="16"/>
        </w:rPr>
        <w:t xml:space="preserve"> Вариант 1</w:t>
      </w:r>
    </w:p>
    <w:p w:rsidR="003B7454" w:rsidRPr="00284A08" w:rsidRDefault="003B7454" w:rsidP="00465E17">
      <w:pPr>
        <w:pStyle w:val="ConsPlusNormal"/>
        <w:ind w:firstLine="0"/>
        <w:jc w:val="both"/>
        <w:rPr>
          <w:rFonts w:ascii="Times New Roman" w:hAnsi="Times New Roman" w:cs="Times New Roman"/>
          <w:i/>
          <w:szCs w:val="16"/>
        </w:rPr>
      </w:pPr>
      <w:r w:rsidRPr="00284A08">
        <w:rPr>
          <w:rFonts w:ascii="Times New Roman" w:hAnsi="Times New Roman" w:cs="Times New Roman"/>
          <w:i/>
          <w:szCs w:val="16"/>
        </w:rPr>
        <w:t>«Датой исполнения ПОСТАВЩИКОМ обязательств по поставке товара считается дата передачи товара грузоперевозчику».</w:t>
      </w:r>
    </w:p>
    <w:p w:rsidR="003B7454" w:rsidRPr="00284A08" w:rsidRDefault="003B7454" w:rsidP="00465E17">
      <w:pPr>
        <w:pStyle w:val="ConsPlusNormal"/>
        <w:ind w:firstLine="0"/>
        <w:jc w:val="both"/>
        <w:rPr>
          <w:rFonts w:ascii="Times New Roman" w:hAnsi="Times New Roman" w:cs="Times New Roman"/>
          <w:i/>
          <w:szCs w:val="16"/>
        </w:rPr>
      </w:pPr>
      <w:r w:rsidRPr="00284A08">
        <w:rPr>
          <w:rFonts w:ascii="Times New Roman" w:hAnsi="Times New Roman" w:cs="Times New Roman"/>
          <w:i/>
          <w:szCs w:val="16"/>
        </w:rPr>
        <w:t>Вариант 2</w:t>
      </w:r>
    </w:p>
    <w:p w:rsidR="003B7454" w:rsidRPr="00284A08" w:rsidRDefault="003B7454" w:rsidP="00465E17">
      <w:pPr>
        <w:pStyle w:val="ConsPlusNormal"/>
        <w:ind w:firstLine="0"/>
        <w:jc w:val="both"/>
        <w:rPr>
          <w:rFonts w:ascii="Times New Roman" w:hAnsi="Times New Roman" w:cs="Times New Roman"/>
          <w:i/>
          <w:szCs w:val="16"/>
        </w:rPr>
      </w:pPr>
      <w:r w:rsidRPr="00284A08">
        <w:rPr>
          <w:rFonts w:ascii="Times New Roman" w:hAnsi="Times New Roman" w:cs="Times New Roman"/>
          <w:i/>
          <w:szCs w:val="16"/>
        </w:rPr>
        <w:t>«Датой исполнения ПОСТАВЩИКОМ обязательств по поставке товара считается дата получения товара ПОКУПАТЕЛЕМ».</w:t>
      </w:r>
    </w:p>
  </w:footnote>
  <w:footnote w:id="4">
    <w:p w:rsidR="003B7454" w:rsidRPr="00284A08" w:rsidRDefault="004E469C" w:rsidP="00465E17">
      <w:pPr>
        <w:jc w:val="both"/>
        <w:rPr>
          <w:i/>
          <w:sz w:val="20"/>
          <w:szCs w:val="16"/>
        </w:rPr>
      </w:pPr>
      <w:r w:rsidRPr="00284A08">
        <w:rPr>
          <w:rStyle w:val="ac"/>
          <w:i/>
          <w:sz w:val="20"/>
          <w:szCs w:val="16"/>
        </w:rPr>
        <w:footnoteRef/>
      </w:r>
      <w:r w:rsidRPr="00284A08">
        <w:rPr>
          <w:i/>
          <w:sz w:val="20"/>
          <w:szCs w:val="16"/>
        </w:rPr>
        <w:t xml:space="preserve"> Пункт 3.2.2 включается в договор в случае поставки товара по 2 варианту раздела 5 настоящего договора.</w:t>
      </w:r>
    </w:p>
  </w:footnote>
  <w:footnote w:id="5">
    <w:p w:rsidR="005F1DD4" w:rsidRPr="00284A08" w:rsidRDefault="005F1DD4" w:rsidP="005F1DD4">
      <w:pPr>
        <w:pStyle w:val="aa"/>
        <w:jc w:val="both"/>
        <w:rPr>
          <w:i/>
        </w:rPr>
      </w:pPr>
      <w:r w:rsidRPr="00284A08">
        <w:rPr>
          <w:rStyle w:val="ac"/>
          <w:i/>
        </w:rPr>
        <w:footnoteRef/>
      </w:r>
      <w:r w:rsidRPr="00284A08">
        <w:rPr>
          <w:i/>
        </w:rPr>
        <w:t xml:space="preserve"> Если оплата будет производиться поэтапно (при наличии необходимости составления Графика оплаты) п. 4.2. излагается в следующей редакции: «ПОКУПАТЕЛЬ обязуется произвести оплату товара </w:t>
      </w:r>
      <w:proofErr w:type="gramStart"/>
      <w:r w:rsidRPr="00284A08">
        <w:rPr>
          <w:i/>
        </w:rPr>
        <w:t xml:space="preserve">согласно </w:t>
      </w:r>
      <w:r w:rsidR="007C7848">
        <w:rPr>
          <w:i/>
        </w:rPr>
        <w:t>Графика</w:t>
      </w:r>
      <w:proofErr w:type="gramEnd"/>
      <w:r w:rsidR="007C7848">
        <w:rPr>
          <w:i/>
        </w:rPr>
        <w:t xml:space="preserve"> оплаты (Приложение № 2</w:t>
      </w:r>
      <w:r w:rsidRPr="00284A08">
        <w:rPr>
          <w:i/>
        </w:rPr>
        <w:t xml:space="preserve"> к настоящему Договору).</w:t>
      </w:r>
    </w:p>
  </w:footnote>
  <w:footnote w:id="6">
    <w:p w:rsidR="00565D50" w:rsidRPr="00284A08" w:rsidRDefault="00565D50" w:rsidP="00565D50">
      <w:pPr>
        <w:pStyle w:val="a3"/>
        <w:tabs>
          <w:tab w:val="left" w:pos="9525"/>
        </w:tabs>
        <w:ind w:left="0" w:right="-15" w:firstLine="0"/>
        <w:jc w:val="both"/>
        <w:rPr>
          <w:bCs/>
          <w:i/>
          <w:sz w:val="20"/>
          <w:szCs w:val="16"/>
        </w:rPr>
      </w:pPr>
      <w:r w:rsidRPr="00284A08">
        <w:rPr>
          <w:rStyle w:val="ac"/>
          <w:i/>
          <w:sz w:val="20"/>
          <w:szCs w:val="16"/>
        </w:rPr>
        <w:footnoteRef/>
      </w:r>
      <w:r w:rsidRPr="00284A08">
        <w:rPr>
          <w:i/>
          <w:sz w:val="20"/>
          <w:szCs w:val="16"/>
        </w:rPr>
        <w:t xml:space="preserve"> </w:t>
      </w:r>
      <w:r w:rsidRPr="00284A08">
        <w:rPr>
          <w:bCs/>
          <w:i/>
          <w:sz w:val="20"/>
          <w:szCs w:val="16"/>
        </w:rPr>
        <w:t xml:space="preserve">Вариант 1 </w:t>
      </w:r>
    </w:p>
    <w:p w:rsidR="00565D50" w:rsidRPr="00284A08" w:rsidRDefault="00565D50" w:rsidP="00565D50">
      <w:pPr>
        <w:pStyle w:val="a3"/>
        <w:tabs>
          <w:tab w:val="left" w:pos="9525"/>
        </w:tabs>
        <w:ind w:left="0" w:right="-15" w:firstLine="0"/>
        <w:jc w:val="both"/>
        <w:rPr>
          <w:bCs/>
          <w:i/>
          <w:sz w:val="20"/>
          <w:szCs w:val="16"/>
        </w:rPr>
      </w:pPr>
      <w:r w:rsidRPr="00284A08">
        <w:rPr>
          <w:bCs/>
          <w:i/>
          <w:sz w:val="20"/>
          <w:szCs w:val="16"/>
        </w:rPr>
        <w:t>«Доставка товара осуществляется ПОКУПАТЕЛЕМ самовывозом со склада ПОСТАВЩИКА, расположенного по адресу</w:t>
      </w:r>
      <w:proofErr w:type="gramStart"/>
      <w:r w:rsidRPr="00284A08">
        <w:rPr>
          <w:bCs/>
          <w:i/>
          <w:sz w:val="20"/>
          <w:szCs w:val="16"/>
        </w:rPr>
        <w:t>: _______________________________».</w:t>
      </w:r>
      <w:proofErr w:type="gramEnd"/>
    </w:p>
    <w:p w:rsidR="00565D50" w:rsidRPr="00284A08" w:rsidRDefault="00565D50" w:rsidP="00565D50">
      <w:pPr>
        <w:pStyle w:val="a3"/>
        <w:tabs>
          <w:tab w:val="left" w:pos="9525"/>
        </w:tabs>
        <w:ind w:left="0" w:right="-15" w:firstLine="0"/>
        <w:jc w:val="both"/>
        <w:rPr>
          <w:bCs/>
          <w:i/>
          <w:iCs/>
          <w:sz w:val="20"/>
          <w:szCs w:val="16"/>
        </w:rPr>
      </w:pPr>
      <w:r w:rsidRPr="00284A08">
        <w:rPr>
          <w:bCs/>
          <w:i/>
          <w:iCs/>
          <w:sz w:val="20"/>
          <w:szCs w:val="16"/>
        </w:rPr>
        <w:t>Вариант 2</w:t>
      </w:r>
    </w:p>
    <w:p w:rsidR="00565D50" w:rsidRPr="00284A08" w:rsidRDefault="00565D50" w:rsidP="00565D50">
      <w:pPr>
        <w:pStyle w:val="a3"/>
        <w:tabs>
          <w:tab w:val="left" w:pos="9525"/>
        </w:tabs>
        <w:ind w:left="0" w:right="-15" w:firstLine="0"/>
        <w:jc w:val="both"/>
        <w:rPr>
          <w:i/>
          <w:sz w:val="20"/>
          <w:szCs w:val="16"/>
        </w:rPr>
      </w:pPr>
      <w:r w:rsidRPr="00284A08">
        <w:rPr>
          <w:i/>
          <w:sz w:val="20"/>
          <w:szCs w:val="16"/>
        </w:rPr>
        <w:t xml:space="preserve">«Товар доставляется ПОКУПАТЕЛЮ грузоперевозчиком ____________ (указать вид транспорта) по адресу: ________________________________________ </w:t>
      </w:r>
      <w:r w:rsidRPr="00284A08">
        <w:rPr>
          <w:i/>
          <w:noProof/>
          <w:sz w:val="20"/>
          <w:szCs w:val="16"/>
        </w:rPr>
        <w:t>за счет (ПОСТАЩИК или ПОКУП</w:t>
      </w:r>
      <w:r w:rsidR="00284A08" w:rsidRPr="00284A08">
        <w:rPr>
          <w:i/>
          <w:noProof/>
          <w:sz w:val="20"/>
          <w:szCs w:val="16"/>
        </w:rPr>
        <w:t>АТЕЛЬ)».</w:t>
      </w:r>
    </w:p>
    <w:p w:rsidR="00565D50" w:rsidRDefault="00565D50">
      <w:pPr>
        <w:pStyle w:val="aa"/>
      </w:pPr>
    </w:p>
  </w:footnote>
  <w:footnote w:id="7">
    <w:p w:rsidR="00870435" w:rsidRPr="00284A08" w:rsidRDefault="00870435" w:rsidP="00E70336">
      <w:pPr>
        <w:pStyle w:val="aa"/>
        <w:jc w:val="both"/>
        <w:rPr>
          <w:i/>
        </w:rPr>
      </w:pPr>
      <w:r w:rsidRPr="00284A08">
        <w:rPr>
          <w:rStyle w:val="ac"/>
          <w:i/>
        </w:rPr>
        <w:footnoteRef/>
      </w:r>
      <w:r w:rsidRPr="00284A08">
        <w:rPr>
          <w:i/>
        </w:rPr>
        <w:t xml:space="preserve"> Указанный пун</w:t>
      </w:r>
      <w:proofErr w:type="gramStart"/>
      <w:r w:rsidRPr="00284A08">
        <w:rPr>
          <w:i/>
        </w:rPr>
        <w:t>кт вкл</w:t>
      </w:r>
      <w:proofErr w:type="gramEnd"/>
      <w:r w:rsidRPr="00284A08">
        <w:rPr>
          <w:i/>
        </w:rPr>
        <w:t>ючается в договор</w:t>
      </w:r>
      <w:r w:rsidR="00E70336">
        <w:rPr>
          <w:i/>
        </w:rPr>
        <w:t>,</w:t>
      </w:r>
      <w:r w:rsidRPr="00284A08">
        <w:rPr>
          <w:i/>
        </w:rPr>
        <w:t xml:space="preserve"> только если сторонами по нему выступают лица, занимающиеся предпринимательской деятельностью (запрещено включать данное условие в договоры с физическими лицами и некоммерческими организациями).</w:t>
      </w:r>
    </w:p>
  </w:footnote>
  <w:footnote w:id="8">
    <w:p w:rsidR="006D0B4D" w:rsidRPr="00284A08" w:rsidRDefault="006D0B4D" w:rsidP="006D0B4D">
      <w:pPr>
        <w:pStyle w:val="aa"/>
        <w:jc w:val="both"/>
        <w:rPr>
          <w:i/>
          <w:szCs w:val="16"/>
        </w:rPr>
      </w:pPr>
      <w:r w:rsidRPr="00284A08">
        <w:rPr>
          <w:rStyle w:val="ac"/>
          <w:i/>
          <w:szCs w:val="16"/>
        </w:rPr>
        <w:footnoteRef/>
      </w:r>
      <w:r w:rsidRPr="00284A08">
        <w:rPr>
          <w:i/>
          <w:szCs w:val="16"/>
        </w:rPr>
        <w:t xml:space="preserve"> Если договор заключается в интересах филиала, то необходимо указать Арбитражный суд </w:t>
      </w:r>
      <w:r w:rsidR="00354EC0" w:rsidRPr="00284A08">
        <w:rPr>
          <w:i/>
          <w:szCs w:val="16"/>
        </w:rPr>
        <w:t xml:space="preserve">области, по месту  нахождения </w:t>
      </w:r>
      <w:r w:rsidRPr="00284A08">
        <w:rPr>
          <w:i/>
          <w:szCs w:val="16"/>
        </w:rPr>
        <w:t xml:space="preserve"> филиал</w:t>
      </w:r>
      <w:r w:rsidR="00354EC0" w:rsidRPr="00284A08">
        <w:rPr>
          <w:i/>
          <w:szCs w:val="16"/>
        </w:rPr>
        <w:t>а</w:t>
      </w:r>
      <w:r w:rsidRPr="00284A08">
        <w:rPr>
          <w:i/>
          <w:szCs w:val="16"/>
        </w:rPr>
        <w:t>.</w:t>
      </w:r>
    </w:p>
  </w:footnote>
  <w:footnote w:id="9">
    <w:p w:rsidR="00DF293C" w:rsidRPr="00DF293C" w:rsidRDefault="00DF293C">
      <w:pPr>
        <w:pStyle w:val="aa"/>
      </w:pPr>
      <w:r>
        <w:rPr>
          <w:rStyle w:val="ac"/>
        </w:rPr>
        <w:footnoteRef/>
      </w:r>
      <w:r>
        <w:t xml:space="preserve"> </w:t>
      </w:r>
      <w:r w:rsidRPr="00284A08">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0">
    <w:p w:rsidR="0099048C" w:rsidRPr="00284A08" w:rsidRDefault="0099048C" w:rsidP="0099048C">
      <w:pPr>
        <w:pStyle w:val="aa"/>
        <w:jc w:val="both"/>
        <w:rPr>
          <w:i/>
        </w:rPr>
      </w:pPr>
      <w:r w:rsidRPr="00284A08">
        <w:rPr>
          <w:rStyle w:val="ac"/>
          <w:i/>
        </w:rPr>
        <w:footnoteRef/>
      </w:r>
      <w:r w:rsidRPr="00284A08">
        <w:rPr>
          <w:i/>
        </w:rPr>
        <w:t xml:space="preserve"> В случае заключения договора в интересах филиала необходимо указать  -  Открытое акционерное общество «Межрегиональная распределительная сетевая компания Центра» </w:t>
      </w:r>
      <w:proofErr w:type="gramStart"/>
      <w:r w:rsidRPr="00284A08">
        <w:rPr>
          <w:i/>
        </w:rPr>
        <w:t xml:space="preserve">( </w:t>
      </w:r>
      <w:proofErr w:type="gramEnd"/>
      <w:r w:rsidRPr="00284A08">
        <w:rPr>
          <w:i/>
        </w:rPr>
        <w:t xml:space="preserve">Филиал ОАО «МРСК Центра» - «__________________ </w:t>
      </w:r>
      <w:proofErr w:type="spellStart"/>
      <w:r w:rsidRPr="00284A08">
        <w:rPr>
          <w:i/>
        </w:rPr>
        <w:t>энерго</w:t>
      </w:r>
      <w:proofErr w:type="spellEnd"/>
      <w:r w:rsidRPr="00284A08">
        <w:rPr>
          <w:i/>
        </w:rPr>
        <w:t>»).</w:t>
      </w:r>
    </w:p>
  </w:footnote>
  <w:footnote w:id="11">
    <w:p w:rsidR="00354EC0" w:rsidRPr="00284A08" w:rsidRDefault="00354EC0" w:rsidP="00354EC0">
      <w:pPr>
        <w:pStyle w:val="aa"/>
        <w:jc w:val="both"/>
        <w:rPr>
          <w:i/>
          <w:szCs w:val="16"/>
        </w:rPr>
      </w:pPr>
      <w:r w:rsidRPr="00284A08">
        <w:rPr>
          <w:rStyle w:val="ac"/>
          <w:i/>
          <w:szCs w:val="16"/>
        </w:rPr>
        <w:footnoteRef/>
      </w:r>
      <w:r w:rsidRPr="00284A08">
        <w:rPr>
          <w:i/>
          <w:szCs w:val="16"/>
        </w:rPr>
        <w:t xml:space="preserve"> В случае заключения договора в интересах филиала, необходимо указывать наименование, местонахождение и реквизиты филиала.</w:t>
      </w:r>
    </w:p>
    <w:p w:rsidR="00354EC0" w:rsidRPr="005210C9" w:rsidRDefault="00354EC0" w:rsidP="00354EC0">
      <w:pPr>
        <w:pStyle w:val="aa"/>
        <w:rPr>
          <w:szCs w:val="16"/>
        </w:rPr>
      </w:pPr>
    </w:p>
  </w:footnote>
  <w:footnote w:id="12">
    <w:p w:rsidR="00955AAB" w:rsidRPr="00284A08" w:rsidRDefault="00955AAB" w:rsidP="00955AAB">
      <w:pPr>
        <w:pStyle w:val="aa"/>
        <w:rPr>
          <w:i/>
        </w:rPr>
      </w:pPr>
      <w:r w:rsidRPr="00284A08">
        <w:rPr>
          <w:rStyle w:val="ac"/>
          <w:i/>
        </w:rPr>
        <w:footnoteRef/>
      </w:r>
      <w:r w:rsidRPr="00284A08">
        <w:rPr>
          <w:i/>
        </w:rPr>
        <w:t xml:space="preserve"> </w:t>
      </w:r>
      <w:r w:rsidR="005F1DD4" w:rsidRPr="00284A08">
        <w:rPr>
          <w:i/>
        </w:rPr>
        <w:t>Если товар поставляется партиями в различные сроки, целесообразно сделать ссылку на график поставки (Приложение № ____ к Договору).</w:t>
      </w:r>
    </w:p>
  </w:footnote>
  <w:footnote w:id="13">
    <w:p w:rsidR="002B43E0" w:rsidRPr="00284A08" w:rsidRDefault="002B43E0" w:rsidP="002B43E0">
      <w:pPr>
        <w:pStyle w:val="aa"/>
        <w:rPr>
          <w:i/>
        </w:rPr>
      </w:pPr>
      <w:r w:rsidRPr="00284A08">
        <w:rPr>
          <w:rStyle w:val="ac"/>
          <w:i/>
        </w:rPr>
        <w:footnoteRef/>
      </w:r>
      <w:r w:rsidRPr="00284A08">
        <w:rPr>
          <w:i/>
        </w:rPr>
        <w:t xml:space="preserve"> Составляется в случае поставки товара партиями, в разные сроки.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9CC" w:rsidRDefault="00B409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9CC" w:rsidRDefault="00B409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23DD8"/>
    <w:multiLevelType w:val="multilevel"/>
    <w:tmpl w:val="96106114"/>
    <w:lvl w:ilvl="0">
      <w:start w:val="1"/>
      <w:numFmt w:val="decimal"/>
      <w:lvlText w:val="%1"/>
      <w:lvlJc w:val="left"/>
      <w:pPr>
        <w:tabs>
          <w:tab w:val="num" w:pos="3180"/>
        </w:tabs>
        <w:ind w:left="3180" w:hanging="360"/>
      </w:pPr>
      <w:rPr>
        <w:rFonts w:hint="default"/>
      </w:rPr>
    </w:lvl>
    <w:lvl w:ilvl="1">
      <w:start w:val="1"/>
      <w:numFmt w:val="decimal"/>
      <w:isLgl/>
      <w:lvlText w:val="%1.%2"/>
      <w:lvlJc w:val="left"/>
      <w:pPr>
        <w:tabs>
          <w:tab w:val="num" w:pos="3240"/>
        </w:tabs>
        <w:ind w:left="3240" w:hanging="420"/>
      </w:pPr>
      <w:rPr>
        <w:rFonts w:hint="default"/>
        <w:sz w:val="24"/>
        <w:szCs w:val="24"/>
      </w:rPr>
    </w:lvl>
    <w:lvl w:ilvl="2">
      <w:start w:val="1"/>
      <w:numFmt w:val="decimal"/>
      <w:isLgl/>
      <w:lvlText w:val="%1.%2.%3"/>
      <w:lvlJc w:val="left"/>
      <w:pPr>
        <w:tabs>
          <w:tab w:val="num" w:pos="3540"/>
        </w:tabs>
        <w:ind w:left="3540" w:hanging="720"/>
      </w:pPr>
      <w:rPr>
        <w:rFonts w:hint="default"/>
      </w:rPr>
    </w:lvl>
    <w:lvl w:ilvl="3">
      <w:start w:val="1"/>
      <w:numFmt w:val="decimal"/>
      <w:isLgl/>
      <w:lvlText w:val="%1.%2.%3.%4"/>
      <w:lvlJc w:val="left"/>
      <w:pPr>
        <w:tabs>
          <w:tab w:val="num" w:pos="3540"/>
        </w:tabs>
        <w:ind w:left="3540"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3900"/>
        </w:tabs>
        <w:ind w:left="3900" w:hanging="1080"/>
      </w:pPr>
      <w:rPr>
        <w:rFonts w:hint="default"/>
      </w:rPr>
    </w:lvl>
    <w:lvl w:ilvl="6">
      <w:start w:val="1"/>
      <w:numFmt w:val="decimal"/>
      <w:isLgl/>
      <w:lvlText w:val="%1.%2.%3.%4.%5.%6.%7"/>
      <w:lvlJc w:val="left"/>
      <w:pPr>
        <w:tabs>
          <w:tab w:val="num" w:pos="4260"/>
        </w:tabs>
        <w:ind w:left="4260" w:hanging="1440"/>
      </w:pPr>
      <w:rPr>
        <w:rFonts w:hint="default"/>
      </w:rPr>
    </w:lvl>
    <w:lvl w:ilvl="7">
      <w:start w:val="1"/>
      <w:numFmt w:val="decimal"/>
      <w:isLgl/>
      <w:lvlText w:val="%1.%2.%3.%4.%5.%6.%7.%8"/>
      <w:lvlJc w:val="left"/>
      <w:pPr>
        <w:tabs>
          <w:tab w:val="num" w:pos="4260"/>
        </w:tabs>
        <w:ind w:left="4260" w:hanging="1440"/>
      </w:pPr>
      <w:rPr>
        <w:rFonts w:hint="default"/>
      </w:rPr>
    </w:lvl>
    <w:lvl w:ilvl="8">
      <w:start w:val="1"/>
      <w:numFmt w:val="decimal"/>
      <w:isLgl/>
      <w:lvlText w:val="%1.%2.%3.%4.%5.%6.%7.%8.%9"/>
      <w:lvlJc w:val="left"/>
      <w:pPr>
        <w:tabs>
          <w:tab w:val="num" w:pos="4620"/>
        </w:tabs>
        <w:ind w:left="4620" w:hanging="1800"/>
      </w:pPr>
      <w:rPr>
        <w:rFonts w:hint="default"/>
      </w:rPr>
    </w:lvl>
  </w:abstractNum>
  <w:abstractNum w:abstractNumId="1">
    <w:nsid w:val="09680912"/>
    <w:multiLevelType w:val="multilevel"/>
    <w:tmpl w:val="5398444A"/>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31197A"/>
    <w:multiLevelType w:val="hybridMultilevel"/>
    <w:tmpl w:val="394695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341F07"/>
    <w:multiLevelType w:val="hybridMultilevel"/>
    <w:tmpl w:val="7368C2BC"/>
    <w:lvl w:ilvl="0" w:tplc="39388D14">
      <w:start w:val="1"/>
      <w:numFmt w:val="decimal"/>
      <w:lvlText w:val="%1."/>
      <w:lvlJc w:val="left"/>
      <w:pPr>
        <w:tabs>
          <w:tab w:val="num" w:pos="1065"/>
        </w:tabs>
        <w:ind w:left="1065" w:hanging="360"/>
      </w:pPr>
      <w:rPr>
        <w:rFonts w:hint="default"/>
      </w:rPr>
    </w:lvl>
    <w:lvl w:ilvl="1" w:tplc="D22A50E6">
      <w:numFmt w:val="none"/>
      <w:lvlText w:val=""/>
      <w:lvlJc w:val="left"/>
      <w:pPr>
        <w:tabs>
          <w:tab w:val="num" w:pos="360"/>
        </w:tabs>
      </w:pPr>
    </w:lvl>
    <w:lvl w:ilvl="2" w:tplc="138C50F0">
      <w:numFmt w:val="none"/>
      <w:lvlText w:val=""/>
      <w:lvlJc w:val="left"/>
      <w:pPr>
        <w:tabs>
          <w:tab w:val="num" w:pos="360"/>
        </w:tabs>
      </w:pPr>
    </w:lvl>
    <w:lvl w:ilvl="3" w:tplc="7F8A3C10">
      <w:numFmt w:val="none"/>
      <w:lvlText w:val=""/>
      <w:lvlJc w:val="left"/>
      <w:pPr>
        <w:tabs>
          <w:tab w:val="num" w:pos="360"/>
        </w:tabs>
      </w:pPr>
    </w:lvl>
    <w:lvl w:ilvl="4" w:tplc="A9D25C42">
      <w:numFmt w:val="none"/>
      <w:lvlText w:val=""/>
      <w:lvlJc w:val="left"/>
      <w:pPr>
        <w:tabs>
          <w:tab w:val="num" w:pos="360"/>
        </w:tabs>
      </w:pPr>
    </w:lvl>
    <w:lvl w:ilvl="5" w:tplc="DAA0B6CE">
      <w:numFmt w:val="none"/>
      <w:lvlText w:val=""/>
      <w:lvlJc w:val="left"/>
      <w:pPr>
        <w:tabs>
          <w:tab w:val="num" w:pos="360"/>
        </w:tabs>
      </w:pPr>
    </w:lvl>
    <w:lvl w:ilvl="6" w:tplc="9B90706C">
      <w:numFmt w:val="none"/>
      <w:lvlText w:val=""/>
      <w:lvlJc w:val="left"/>
      <w:pPr>
        <w:tabs>
          <w:tab w:val="num" w:pos="360"/>
        </w:tabs>
      </w:pPr>
    </w:lvl>
    <w:lvl w:ilvl="7" w:tplc="6BBC853E">
      <w:numFmt w:val="none"/>
      <w:lvlText w:val=""/>
      <w:lvlJc w:val="left"/>
      <w:pPr>
        <w:tabs>
          <w:tab w:val="num" w:pos="360"/>
        </w:tabs>
      </w:pPr>
    </w:lvl>
    <w:lvl w:ilvl="8" w:tplc="228487FC">
      <w:numFmt w:val="none"/>
      <w:lvlText w:val=""/>
      <w:lvlJc w:val="left"/>
      <w:pPr>
        <w:tabs>
          <w:tab w:val="num" w:pos="360"/>
        </w:tabs>
      </w:pPr>
    </w:lvl>
  </w:abstractNum>
  <w:abstractNum w:abstractNumId="4">
    <w:nsid w:val="17A3776A"/>
    <w:multiLevelType w:val="hybridMultilevel"/>
    <w:tmpl w:val="BE1EFA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AE09FD"/>
    <w:multiLevelType w:val="multilevel"/>
    <w:tmpl w:val="B14E9CD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82C5B81"/>
    <w:multiLevelType w:val="multilevel"/>
    <w:tmpl w:val="80746F9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8CB375A"/>
    <w:multiLevelType w:val="hybridMultilevel"/>
    <w:tmpl w:val="840090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0A609FB"/>
    <w:multiLevelType w:val="multilevel"/>
    <w:tmpl w:val="1A48BC9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7B27523"/>
    <w:multiLevelType w:val="multilevel"/>
    <w:tmpl w:val="0B5E6A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9345BB"/>
    <w:multiLevelType w:val="hybridMultilevel"/>
    <w:tmpl w:val="B650BBC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C472653"/>
    <w:multiLevelType w:val="hybridMultilevel"/>
    <w:tmpl w:val="4EEAFAE4"/>
    <w:lvl w:ilvl="0" w:tplc="5DB8EAE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2">
    <w:nsid w:val="411E4CCE"/>
    <w:multiLevelType w:val="multilevel"/>
    <w:tmpl w:val="6E2AC7F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4D0A4460"/>
    <w:multiLevelType w:val="hybridMultilevel"/>
    <w:tmpl w:val="1F185A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E624DF4"/>
    <w:multiLevelType w:val="hybridMultilevel"/>
    <w:tmpl w:val="8ABA89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D77B53"/>
    <w:multiLevelType w:val="hybridMultilevel"/>
    <w:tmpl w:val="576E91AC"/>
    <w:lvl w:ilvl="0" w:tplc="DD361432">
      <w:start w:val="1"/>
      <w:numFmt w:val="decimal"/>
      <w:lvlText w:val="%1."/>
      <w:lvlJc w:val="left"/>
      <w:pPr>
        <w:tabs>
          <w:tab w:val="num" w:pos="720"/>
        </w:tabs>
        <w:ind w:left="0" w:firstLine="360"/>
      </w:pPr>
      <w:rPr>
        <w:rFonts w:ascii="Times New Roman" w:hAnsi="Times New Roman" w:hint="default"/>
        <w:sz w:val="28"/>
        <w:szCs w:val="28"/>
      </w:rPr>
    </w:lvl>
    <w:lvl w:ilvl="1" w:tplc="17F6869A">
      <w:numFmt w:val="none"/>
      <w:lvlText w:val=""/>
      <w:lvlJc w:val="left"/>
      <w:pPr>
        <w:tabs>
          <w:tab w:val="num" w:pos="360"/>
        </w:tabs>
      </w:pPr>
    </w:lvl>
    <w:lvl w:ilvl="2" w:tplc="54A251EC">
      <w:numFmt w:val="none"/>
      <w:lvlText w:val=""/>
      <w:lvlJc w:val="left"/>
      <w:pPr>
        <w:tabs>
          <w:tab w:val="num" w:pos="360"/>
        </w:tabs>
      </w:pPr>
    </w:lvl>
    <w:lvl w:ilvl="3" w:tplc="6254B968">
      <w:numFmt w:val="none"/>
      <w:lvlText w:val=""/>
      <w:lvlJc w:val="left"/>
      <w:pPr>
        <w:tabs>
          <w:tab w:val="num" w:pos="360"/>
        </w:tabs>
      </w:pPr>
    </w:lvl>
    <w:lvl w:ilvl="4" w:tplc="51CED21A">
      <w:numFmt w:val="none"/>
      <w:lvlText w:val=""/>
      <w:lvlJc w:val="left"/>
      <w:pPr>
        <w:tabs>
          <w:tab w:val="num" w:pos="360"/>
        </w:tabs>
      </w:pPr>
    </w:lvl>
    <w:lvl w:ilvl="5" w:tplc="E7F42DBC">
      <w:numFmt w:val="none"/>
      <w:lvlText w:val=""/>
      <w:lvlJc w:val="left"/>
      <w:pPr>
        <w:tabs>
          <w:tab w:val="num" w:pos="360"/>
        </w:tabs>
      </w:pPr>
    </w:lvl>
    <w:lvl w:ilvl="6" w:tplc="08DC4D94">
      <w:numFmt w:val="none"/>
      <w:lvlText w:val=""/>
      <w:lvlJc w:val="left"/>
      <w:pPr>
        <w:tabs>
          <w:tab w:val="num" w:pos="360"/>
        </w:tabs>
      </w:pPr>
    </w:lvl>
    <w:lvl w:ilvl="7" w:tplc="B2C0DFA0">
      <w:numFmt w:val="none"/>
      <w:lvlText w:val=""/>
      <w:lvlJc w:val="left"/>
      <w:pPr>
        <w:tabs>
          <w:tab w:val="num" w:pos="360"/>
        </w:tabs>
      </w:pPr>
    </w:lvl>
    <w:lvl w:ilvl="8" w:tplc="8F066A60">
      <w:numFmt w:val="none"/>
      <w:lvlText w:val=""/>
      <w:lvlJc w:val="left"/>
      <w:pPr>
        <w:tabs>
          <w:tab w:val="num" w:pos="360"/>
        </w:tabs>
      </w:pPr>
    </w:lvl>
  </w:abstractNum>
  <w:abstractNum w:abstractNumId="16">
    <w:nsid w:val="57D60746"/>
    <w:multiLevelType w:val="multilevel"/>
    <w:tmpl w:val="7B66870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61B17BBF"/>
    <w:multiLevelType w:val="multilevel"/>
    <w:tmpl w:val="57C0BDE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63CB31DF"/>
    <w:multiLevelType w:val="hybridMultilevel"/>
    <w:tmpl w:val="B4A6E5C2"/>
    <w:lvl w:ilvl="0" w:tplc="FFFFFFFF">
      <w:numFmt w:val="bullet"/>
      <w:lvlText w:val="-"/>
      <w:lvlJc w:val="left"/>
      <w:pPr>
        <w:tabs>
          <w:tab w:val="num" w:pos="1080"/>
        </w:tabs>
        <w:ind w:left="0" w:firstLine="72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69D72A17"/>
    <w:multiLevelType w:val="hybridMultilevel"/>
    <w:tmpl w:val="DBEA59B0"/>
    <w:lvl w:ilvl="0" w:tplc="0419000F">
      <w:start w:val="1"/>
      <w:numFmt w:val="decimal"/>
      <w:lvlText w:val="%1."/>
      <w:lvlJc w:val="left"/>
      <w:pPr>
        <w:tabs>
          <w:tab w:val="num" w:pos="1427"/>
        </w:tabs>
        <w:ind w:left="1427" w:hanging="360"/>
      </w:pPr>
    </w:lvl>
    <w:lvl w:ilvl="1" w:tplc="04190019" w:tentative="1">
      <w:start w:val="1"/>
      <w:numFmt w:val="lowerLetter"/>
      <w:lvlText w:val="%2."/>
      <w:lvlJc w:val="left"/>
      <w:pPr>
        <w:tabs>
          <w:tab w:val="num" w:pos="2147"/>
        </w:tabs>
        <w:ind w:left="2147" w:hanging="360"/>
      </w:pPr>
    </w:lvl>
    <w:lvl w:ilvl="2" w:tplc="0419001B" w:tentative="1">
      <w:start w:val="1"/>
      <w:numFmt w:val="lowerRoman"/>
      <w:lvlText w:val="%3."/>
      <w:lvlJc w:val="right"/>
      <w:pPr>
        <w:tabs>
          <w:tab w:val="num" w:pos="2867"/>
        </w:tabs>
        <w:ind w:left="2867" w:hanging="180"/>
      </w:pPr>
    </w:lvl>
    <w:lvl w:ilvl="3" w:tplc="0419000F" w:tentative="1">
      <w:start w:val="1"/>
      <w:numFmt w:val="decimal"/>
      <w:lvlText w:val="%4."/>
      <w:lvlJc w:val="left"/>
      <w:pPr>
        <w:tabs>
          <w:tab w:val="num" w:pos="3587"/>
        </w:tabs>
        <w:ind w:left="3587" w:hanging="360"/>
      </w:pPr>
    </w:lvl>
    <w:lvl w:ilvl="4" w:tplc="04190019" w:tentative="1">
      <w:start w:val="1"/>
      <w:numFmt w:val="lowerLetter"/>
      <w:lvlText w:val="%5."/>
      <w:lvlJc w:val="left"/>
      <w:pPr>
        <w:tabs>
          <w:tab w:val="num" w:pos="4307"/>
        </w:tabs>
        <w:ind w:left="4307" w:hanging="360"/>
      </w:pPr>
    </w:lvl>
    <w:lvl w:ilvl="5" w:tplc="0419001B" w:tentative="1">
      <w:start w:val="1"/>
      <w:numFmt w:val="lowerRoman"/>
      <w:lvlText w:val="%6."/>
      <w:lvlJc w:val="right"/>
      <w:pPr>
        <w:tabs>
          <w:tab w:val="num" w:pos="5027"/>
        </w:tabs>
        <w:ind w:left="5027" w:hanging="180"/>
      </w:pPr>
    </w:lvl>
    <w:lvl w:ilvl="6" w:tplc="0419000F" w:tentative="1">
      <w:start w:val="1"/>
      <w:numFmt w:val="decimal"/>
      <w:lvlText w:val="%7."/>
      <w:lvlJc w:val="left"/>
      <w:pPr>
        <w:tabs>
          <w:tab w:val="num" w:pos="5747"/>
        </w:tabs>
        <w:ind w:left="5747" w:hanging="360"/>
      </w:pPr>
    </w:lvl>
    <w:lvl w:ilvl="7" w:tplc="04190019" w:tentative="1">
      <w:start w:val="1"/>
      <w:numFmt w:val="lowerLetter"/>
      <w:lvlText w:val="%8."/>
      <w:lvlJc w:val="left"/>
      <w:pPr>
        <w:tabs>
          <w:tab w:val="num" w:pos="6467"/>
        </w:tabs>
        <w:ind w:left="6467" w:hanging="360"/>
      </w:pPr>
    </w:lvl>
    <w:lvl w:ilvl="8" w:tplc="0419001B" w:tentative="1">
      <w:start w:val="1"/>
      <w:numFmt w:val="lowerRoman"/>
      <w:lvlText w:val="%9."/>
      <w:lvlJc w:val="right"/>
      <w:pPr>
        <w:tabs>
          <w:tab w:val="num" w:pos="7187"/>
        </w:tabs>
        <w:ind w:left="7187" w:hanging="180"/>
      </w:pPr>
    </w:lvl>
  </w:abstractNum>
  <w:abstractNum w:abstractNumId="20">
    <w:nsid w:val="78791C67"/>
    <w:multiLevelType w:val="hybridMultilevel"/>
    <w:tmpl w:val="C4D48500"/>
    <w:lvl w:ilvl="0" w:tplc="4692B81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2"/>
  </w:num>
  <w:num w:numId="4">
    <w:abstractNumId w:val="19"/>
  </w:num>
  <w:num w:numId="5">
    <w:abstractNumId w:val="3"/>
  </w:num>
  <w:num w:numId="6">
    <w:abstractNumId w:val="13"/>
  </w:num>
  <w:num w:numId="7">
    <w:abstractNumId w:val="15"/>
  </w:num>
  <w:num w:numId="8">
    <w:abstractNumId w:val="12"/>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14"/>
  </w:num>
  <w:num w:numId="13">
    <w:abstractNumId w:val="17"/>
  </w:num>
  <w:num w:numId="14">
    <w:abstractNumId w:val="16"/>
  </w:num>
  <w:num w:numId="15">
    <w:abstractNumId w:val="1"/>
  </w:num>
  <w:num w:numId="16">
    <w:abstractNumId w:val="8"/>
  </w:num>
  <w:num w:numId="17">
    <w:abstractNumId w:val="5"/>
  </w:num>
  <w:num w:numId="18">
    <w:abstractNumId w:val="9"/>
  </w:num>
  <w:num w:numId="19">
    <w:abstractNumId w:val="6"/>
  </w:num>
  <w:num w:numId="20">
    <w:abstractNumId w:val="20"/>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footnotePr>
    <w:footnote w:id="0"/>
    <w:footnote w:id="1"/>
  </w:footnotePr>
  <w:endnotePr>
    <w:endnote w:id="0"/>
    <w:endnote w:id="1"/>
    <w:endnote w:id="2"/>
  </w:endnotePr>
  <w:compat/>
  <w:rsids>
    <w:rsidRoot w:val="00F26EB0"/>
    <w:rsid w:val="0000152A"/>
    <w:rsid w:val="00003EBF"/>
    <w:rsid w:val="00024070"/>
    <w:rsid w:val="00054F14"/>
    <w:rsid w:val="00054FA8"/>
    <w:rsid w:val="00077EB0"/>
    <w:rsid w:val="000874CB"/>
    <w:rsid w:val="00097CA7"/>
    <w:rsid w:val="000E1E99"/>
    <w:rsid w:val="000F5929"/>
    <w:rsid w:val="00105234"/>
    <w:rsid w:val="00126B1A"/>
    <w:rsid w:val="00126E26"/>
    <w:rsid w:val="00130A1E"/>
    <w:rsid w:val="0013223E"/>
    <w:rsid w:val="0014148D"/>
    <w:rsid w:val="00142F6C"/>
    <w:rsid w:val="00156D09"/>
    <w:rsid w:val="0016421E"/>
    <w:rsid w:val="00164B1D"/>
    <w:rsid w:val="0017448A"/>
    <w:rsid w:val="001A5B6C"/>
    <w:rsid w:val="001C4B1A"/>
    <w:rsid w:val="001D0155"/>
    <w:rsid w:val="001D194A"/>
    <w:rsid w:val="001E1B4E"/>
    <w:rsid w:val="001F6412"/>
    <w:rsid w:val="001F6CB2"/>
    <w:rsid w:val="00200FDC"/>
    <w:rsid w:val="00206A42"/>
    <w:rsid w:val="00216161"/>
    <w:rsid w:val="00222C27"/>
    <w:rsid w:val="00245D01"/>
    <w:rsid w:val="00246F2F"/>
    <w:rsid w:val="00267825"/>
    <w:rsid w:val="00282F1A"/>
    <w:rsid w:val="00284A08"/>
    <w:rsid w:val="002A0F22"/>
    <w:rsid w:val="002B43E0"/>
    <w:rsid w:val="002D7305"/>
    <w:rsid w:val="002F1CA2"/>
    <w:rsid w:val="002F2288"/>
    <w:rsid w:val="002F378C"/>
    <w:rsid w:val="002F6E37"/>
    <w:rsid w:val="0031034F"/>
    <w:rsid w:val="003133A3"/>
    <w:rsid w:val="00334A38"/>
    <w:rsid w:val="00340C8B"/>
    <w:rsid w:val="00341820"/>
    <w:rsid w:val="00346E0B"/>
    <w:rsid w:val="00354EC0"/>
    <w:rsid w:val="00380AA1"/>
    <w:rsid w:val="00383AAA"/>
    <w:rsid w:val="003907A1"/>
    <w:rsid w:val="00394495"/>
    <w:rsid w:val="003955E3"/>
    <w:rsid w:val="003958EA"/>
    <w:rsid w:val="003A063D"/>
    <w:rsid w:val="003A2CB5"/>
    <w:rsid w:val="003A4047"/>
    <w:rsid w:val="003B0B23"/>
    <w:rsid w:val="003B3EE6"/>
    <w:rsid w:val="003B7454"/>
    <w:rsid w:val="003C01C6"/>
    <w:rsid w:val="003E335C"/>
    <w:rsid w:val="003F240B"/>
    <w:rsid w:val="003F249E"/>
    <w:rsid w:val="003F38B0"/>
    <w:rsid w:val="004067CE"/>
    <w:rsid w:val="00426191"/>
    <w:rsid w:val="00441934"/>
    <w:rsid w:val="00465E17"/>
    <w:rsid w:val="0046751A"/>
    <w:rsid w:val="00470F09"/>
    <w:rsid w:val="00487B54"/>
    <w:rsid w:val="004929F0"/>
    <w:rsid w:val="00494A79"/>
    <w:rsid w:val="004B4ABC"/>
    <w:rsid w:val="004E03A8"/>
    <w:rsid w:val="004E0580"/>
    <w:rsid w:val="004E1E59"/>
    <w:rsid w:val="004E469C"/>
    <w:rsid w:val="004E7B79"/>
    <w:rsid w:val="004F1F98"/>
    <w:rsid w:val="00511E6A"/>
    <w:rsid w:val="005210C9"/>
    <w:rsid w:val="00542FFF"/>
    <w:rsid w:val="0054348F"/>
    <w:rsid w:val="005475FD"/>
    <w:rsid w:val="00553AFE"/>
    <w:rsid w:val="00563435"/>
    <w:rsid w:val="00565483"/>
    <w:rsid w:val="00565D50"/>
    <w:rsid w:val="00592EFB"/>
    <w:rsid w:val="005951E2"/>
    <w:rsid w:val="005A49C1"/>
    <w:rsid w:val="005B4E97"/>
    <w:rsid w:val="005C035B"/>
    <w:rsid w:val="005D6F6D"/>
    <w:rsid w:val="005E3C4A"/>
    <w:rsid w:val="005F1DD4"/>
    <w:rsid w:val="005F2CFA"/>
    <w:rsid w:val="005F3162"/>
    <w:rsid w:val="00615150"/>
    <w:rsid w:val="00616540"/>
    <w:rsid w:val="00627549"/>
    <w:rsid w:val="0064039C"/>
    <w:rsid w:val="00651B5A"/>
    <w:rsid w:val="006540DE"/>
    <w:rsid w:val="00670EC5"/>
    <w:rsid w:val="00682409"/>
    <w:rsid w:val="0068378C"/>
    <w:rsid w:val="0068551A"/>
    <w:rsid w:val="006B1FA0"/>
    <w:rsid w:val="006B260C"/>
    <w:rsid w:val="006C1A79"/>
    <w:rsid w:val="006D0B4D"/>
    <w:rsid w:val="006D1CCE"/>
    <w:rsid w:val="006D3235"/>
    <w:rsid w:val="006D7C3C"/>
    <w:rsid w:val="006E317F"/>
    <w:rsid w:val="00717662"/>
    <w:rsid w:val="00726C4E"/>
    <w:rsid w:val="00744CE2"/>
    <w:rsid w:val="00753EF8"/>
    <w:rsid w:val="0076494D"/>
    <w:rsid w:val="00774EF9"/>
    <w:rsid w:val="0079429B"/>
    <w:rsid w:val="007963D3"/>
    <w:rsid w:val="007B2BF8"/>
    <w:rsid w:val="007B478D"/>
    <w:rsid w:val="007C7848"/>
    <w:rsid w:val="007D470F"/>
    <w:rsid w:val="007D6E18"/>
    <w:rsid w:val="007E5C66"/>
    <w:rsid w:val="00803981"/>
    <w:rsid w:val="00810D6C"/>
    <w:rsid w:val="00811683"/>
    <w:rsid w:val="00815EAE"/>
    <w:rsid w:val="008177AD"/>
    <w:rsid w:val="00821C70"/>
    <w:rsid w:val="00826934"/>
    <w:rsid w:val="00836F7B"/>
    <w:rsid w:val="0086245F"/>
    <w:rsid w:val="0086282C"/>
    <w:rsid w:val="00862AD4"/>
    <w:rsid w:val="008666CF"/>
    <w:rsid w:val="00870435"/>
    <w:rsid w:val="00882E03"/>
    <w:rsid w:val="0088301C"/>
    <w:rsid w:val="00887947"/>
    <w:rsid w:val="008A3051"/>
    <w:rsid w:val="008B30EB"/>
    <w:rsid w:val="008D62BE"/>
    <w:rsid w:val="00955AAB"/>
    <w:rsid w:val="00961773"/>
    <w:rsid w:val="00982DCD"/>
    <w:rsid w:val="00986848"/>
    <w:rsid w:val="0099048C"/>
    <w:rsid w:val="009A4A7B"/>
    <w:rsid w:val="009A6970"/>
    <w:rsid w:val="009B7025"/>
    <w:rsid w:val="009B7A60"/>
    <w:rsid w:val="009C5DB3"/>
    <w:rsid w:val="009C7117"/>
    <w:rsid w:val="009D42BC"/>
    <w:rsid w:val="009D4511"/>
    <w:rsid w:val="009E4AE0"/>
    <w:rsid w:val="009E750C"/>
    <w:rsid w:val="00A216B6"/>
    <w:rsid w:val="00A219E5"/>
    <w:rsid w:val="00A335DC"/>
    <w:rsid w:val="00A42059"/>
    <w:rsid w:val="00A43856"/>
    <w:rsid w:val="00A449FC"/>
    <w:rsid w:val="00A619DC"/>
    <w:rsid w:val="00A6426A"/>
    <w:rsid w:val="00A65B7A"/>
    <w:rsid w:val="00A73E5C"/>
    <w:rsid w:val="00A86959"/>
    <w:rsid w:val="00AB1C23"/>
    <w:rsid w:val="00AB40F5"/>
    <w:rsid w:val="00AD2EDE"/>
    <w:rsid w:val="00AE3A2A"/>
    <w:rsid w:val="00AF14CD"/>
    <w:rsid w:val="00B23263"/>
    <w:rsid w:val="00B33197"/>
    <w:rsid w:val="00B409CC"/>
    <w:rsid w:val="00B45084"/>
    <w:rsid w:val="00B45D4B"/>
    <w:rsid w:val="00B46ED4"/>
    <w:rsid w:val="00B53EB9"/>
    <w:rsid w:val="00B71FD1"/>
    <w:rsid w:val="00B73353"/>
    <w:rsid w:val="00B74288"/>
    <w:rsid w:val="00B77BB6"/>
    <w:rsid w:val="00B83461"/>
    <w:rsid w:val="00B87E03"/>
    <w:rsid w:val="00BA04A0"/>
    <w:rsid w:val="00BD0E46"/>
    <w:rsid w:val="00BD3496"/>
    <w:rsid w:val="00BE4E3D"/>
    <w:rsid w:val="00C14E4C"/>
    <w:rsid w:val="00C153E3"/>
    <w:rsid w:val="00C17442"/>
    <w:rsid w:val="00C3721A"/>
    <w:rsid w:val="00C37F2C"/>
    <w:rsid w:val="00C6340F"/>
    <w:rsid w:val="00C77318"/>
    <w:rsid w:val="00C82DEA"/>
    <w:rsid w:val="00C8640B"/>
    <w:rsid w:val="00C9469E"/>
    <w:rsid w:val="00C97273"/>
    <w:rsid w:val="00CB326C"/>
    <w:rsid w:val="00CC74CE"/>
    <w:rsid w:val="00CD5932"/>
    <w:rsid w:val="00CD65B3"/>
    <w:rsid w:val="00CE25C8"/>
    <w:rsid w:val="00CE64A1"/>
    <w:rsid w:val="00D24766"/>
    <w:rsid w:val="00D32957"/>
    <w:rsid w:val="00D333EB"/>
    <w:rsid w:val="00D41B5D"/>
    <w:rsid w:val="00D5577A"/>
    <w:rsid w:val="00D73A6A"/>
    <w:rsid w:val="00D84274"/>
    <w:rsid w:val="00D914DF"/>
    <w:rsid w:val="00DD4064"/>
    <w:rsid w:val="00DE2D27"/>
    <w:rsid w:val="00DF293C"/>
    <w:rsid w:val="00E20190"/>
    <w:rsid w:val="00E226E6"/>
    <w:rsid w:val="00E30C16"/>
    <w:rsid w:val="00E33337"/>
    <w:rsid w:val="00E34D61"/>
    <w:rsid w:val="00E44DCD"/>
    <w:rsid w:val="00E52125"/>
    <w:rsid w:val="00E60E02"/>
    <w:rsid w:val="00E668B1"/>
    <w:rsid w:val="00E67698"/>
    <w:rsid w:val="00E70336"/>
    <w:rsid w:val="00E95B4A"/>
    <w:rsid w:val="00EA275C"/>
    <w:rsid w:val="00EA5E2A"/>
    <w:rsid w:val="00EC24A5"/>
    <w:rsid w:val="00EC622D"/>
    <w:rsid w:val="00EC750D"/>
    <w:rsid w:val="00ED64DC"/>
    <w:rsid w:val="00EE42D9"/>
    <w:rsid w:val="00F04926"/>
    <w:rsid w:val="00F061A8"/>
    <w:rsid w:val="00F26EB0"/>
    <w:rsid w:val="00F308B3"/>
    <w:rsid w:val="00F42AEC"/>
    <w:rsid w:val="00F45CAE"/>
    <w:rsid w:val="00F57F92"/>
    <w:rsid w:val="00F63197"/>
    <w:rsid w:val="00F635EF"/>
    <w:rsid w:val="00F63B9F"/>
    <w:rsid w:val="00F74E57"/>
    <w:rsid w:val="00F9484C"/>
    <w:rsid w:val="00FA07D1"/>
    <w:rsid w:val="00FA5CB9"/>
    <w:rsid w:val="00FB7A69"/>
    <w:rsid w:val="00FC6406"/>
    <w:rsid w:val="00FF65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C4E"/>
    <w:rPr>
      <w:sz w:val="24"/>
      <w:szCs w:val="24"/>
    </w:rPr>
  </w:style>
  <w:style w:type="paragraph" w:styleId="1">
    <w:name w:val="heading 1"/>
    <w:basedOn w:val="a"/>
    <w:next w:val="a"/>
    <w:qFormat/>
    <w:rsid w:val="004067CE"/>
    <w:pPr>
      <w:keepNext/>
      <w:spacing w:before="240" w:after="60"/>
      <w:outlineLvl w:val="0"/>
    </w:pPr>
    <w:rPr>
      <w:rFonts w:ascii="Arial" w:hAnsi="Arial" w:cs="Arial"/>
      <w:b/>
      <w:bCs/>
      <w:kern w:val="32"/>
      <w:sz w:val="32"/>
      <w:szCs w:val="32"/>
    </w:rPr>
  </w:style>
  <w:style w:type="paragraph" w:styleId="2">
    <w:name w:val="heading 2"/>
    <w:basedOn w:val="a"/>
    <w:next w:val="a"/>
    <w:qFormat/>
    <w:rsid w:val="008B30EB"/>
    <w:pPr>
      <w:keepNext/>
      <w:spacing w:before="240" w:after="60"/>
      <w:outlineLvl w:val="1"/>
    </w:pPr>
    <w:rPr>
      <w:rFonts w:ascii="Arial" w:hAnsi="Arial" w:cs="Arial"/>
      <w:b/>
      <w:bCs/>
      <w:i/>
      <w:iCs/>
      <w:sz w:val="28"/>
      <w:szCs w:val="28"/>
    </w:rPr>
  </w:style>
  <w:style w:type="paragraph" w:styleId="3">
    <w:name w:val="heading 3"/>
    <w:basedOn w:val="a"/>
    <w:next w:val="a"/>
    <w:qFormat/>
    <w:rsid w:val="00F74E57"/>
    <w:pPr>
      <w:keepNext/>
      <w:spacing w:before="60" w:after="60" w:line="360" w:lineRule="auto"/>
      <w:ind w:firstLine="709"/>
      <w:jc w:val="center"/>
      <w:outlineLvl w:val="2"/>
    </w:pPr>
    <w:rPr>
      <w:b/>
      <w:bCs/>
      <w:spacing w:val="20"/>
      <w:sz w:val="28"/>
    </w:rPr>
  </w:style>
  <w:style w:type="paragraph" w:styleId="4">
    <w:name w:val="heading 4"/>
    <w:basedOn w:val="a"/>
    <w:next w:val="a"/>
    <w:qFormat/>
    <w:rsid w:val="0014148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14E4C"/>
    <w:pPr>
      <w:ind w:left="708" w:hanging="708"/>
      <w:jc w:val="center"/>
    </w:pPr>
  </w:style>
  <w:style w:type="table" w:styleId="a4">
    <w:name w:val="Table Grid"/>
    <w:basedOn w:val="a1"/>
    <w:rsid w:val="002678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542FFF"/>
    <w:pPr>
      <w:tabs>
        <w:tab w:val="center" w:pos="4677"/>
        <w:tab w:val="right" w:pos="9355"/>
      </w:tabs>
    </w:pPr>
  </w:style>
  <w:style w:type="character" w:styleId="a6">
    <w:name w:val="page number"/>
    <w:basedOn w:val="a0"/>
    <w:rsid w:val="00542FFF"/>
  </w:style>
  <w:style w:type="paragraph" w:styleId="a7">
    <w:name w:val="Title"/>
    <w:basedOn w:val="a"/>
    <w:qFormat/>
    <w:rsid w:val="00D41B5D"/>
    <w:pPr>
      <w:jc w:val="center"/>
    </w:pPr>
    <w:rPr>
      <w:sz w:val="28"/>
      <w:szCs w:val="20"/>
    </w:rPr>
  </w:style>
  <w:style w:type="paragraph" w:styleId="a8">
    <w:name w:val="Body Text"/>
    <w:basedOn w:val="a"/>
    <w:rsid w:val="00F74E57"/>
    <w:pPr>
      <w:spacing w:after="120"/>
    </w:pPr>
  </w:style>
  <w:style w:type="paragraph" w:styleId="a9">
    <w:name w:val="Balloon Text"/>
    <w:basedOn w:val="a"/>
    <w:semiHidden/>
    <w:rsid w:val="008666CF"/>
    <w:rPr>
      <w:rFonts w:ascii="Tahoma" w:hAnsi="Tahoma" w:cs="Tahoma"/>
      <w:sz w:val="16"/>
      <w:szCs w:val="16"/>
    </w:rPr>
  </w:style>
  <w:style w:type="paragraph" w:styleId="aa">
    <w:name w:val="footnote text"/>
    <w:basedOn w:val="a"/>
    <w:link w:val="ab"/>
    <w:rsid w:val="003A2CB5"/>
    <w:rPr>
      <w:sz w:val="20"/>
      <w:szCs w:val="20"/>
    </w:rPr>
  </w:style>
  <w:style w:type="character" w:styleId="ac">
    <w:name w:val="footnote reference"/>
    <w:basedOn w:val="a0"/>
    <w:rsid w:val="003A2CB5"/>
    <w:rPr>
      <w:vertAlign w:val="superscript"/>
    </w:rPr>
  </w:style>
  <w:style w:type="paragraph" w:styleId="20">
    <w:name w:val="Body Text 2"/>
    <w:basedOn w:val="a"/>
    <w:rsid w:val="0068378C"/>
    <w:pPr>
      <w:spacing w:after="120" w:line="480" w:lineRule="auto"/>
    </w:pPr>
  </w:style>
  <w:style w:type="paragraph" w:customStyle="1" w:styleId="10">
    <w:name w:val="Обычный1"/>
    <w:basedOn w:val="a"/>
    <w:rsid w:val="0068378C"/>
    <w:rPr>
      <w:szCs w:val="20"/>
    </w:rPr>
  </w:style>
  <w:style w:type="paragraph" w:styleId="ad">
    <w:name w:val="annotation text"/>
    <w:basedOn w:val="a"/>
    <w:semiHidden/>
    <w:rsid w:val="0068378C"/>
    <w:pPr>
      <w:spacing w:after="60"/>
      <w:ind w:firstLine="851"/>
      <w:jc w:val="both"/>
    </w:pPr>
    <w:rPr>
      <w:sz w:val="20"/>
      <w:szCs w:val="20"/>
    </w:rPr>
  </w:style>
  <w:style w:type="paragraph" w:customStyle="1" w:styleId="DefaultParagraphFontParaCharChar">
    <w:name w:val="Default Paragraph Font Para Char Char Знак"/>
    <w:basedOn w:val="a"/>
    <w:rsid w:val="0068378C"/>
    <w:pPr>
      <w:spacing w:after="160" w:line="240" w:lineRule="exact"/>
    </w:pPr>
    <w:rPr>
      <w:rFonts w:ascii="Verdana" w:hAnsi="Verdana" w:cs="Verdana"/>
      <w:sz w:val="20"/>
      <w:szCs w:val="20"/>
      <w:lang w:val="en-US" w:eastAsia="en-US"/>
    </w:rPr>
  </w:style>
  <w:style w:type="character" w:styleId="ae">
    <w:name w:val="annotation reference"/>
    <w:basedOn w:val="a0"/>
    <w:semiHidden/>
    <w:rsid w:val="0068378C"/>
    <w:rPr>
      <w:sz w:val="16"/>
      <w:szCs w:val="16"/>
    </w:rPr>
  </w:style>
  <w:style w:type="paragraph" w:styleId="HTML">
    <w:name w:val="HTML Preformatted"/>
    <w:basedOn w:val="a"/>
    <w:rsid w:val="00406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
    <w:name w:val="footer"/>
    <w:basedOn w:val="a"/>
    <w:rsid w:val="004067CE"/>
    <w:pPr>
      <w:tabs>
        <w:tab w:val="center" w:pos="4677"/>
        <w:tab w:val="right" w:pos="9355"/>
      </w:tabs>
    </w:pPr>
  </w:style>
  <w:style w:type="paragraph" w:customStyle="1" w:styleId="ConsPlusNormal">
    <w:name w:val="ConsPlusNormal"/>
    <w:rsid w:val="004067CE"/>
    <w:pPr>
      <w:widowControl w:val="0"/>
      <w:autoSpaceDE w:val="0"/>
      <w:autoSpaceDN w:val="0"/>
      <w:adjustRightInd w:val="0"/>
      <w:ind w:firstLine="720"/>
    </w:pPr>
    <w:rPr>
      <w:rFonts w:ascii="Arial" w:hAnsi="Arial" w:cs="Arial"/>
    </w:rPr>
  </w:style>
  <w:style w:type="paragraph" w:customStyle="1" w:styleId="ConsPlusNonformat">
    <w:name w:val="ConsPlusNonformat"/>
    <w:rsid w:val="004067CE"/>
    <w:pPr>
      <w:widowControl w:val="0"/>
      <w:autoSpaceDE w:val="0"/>
      <w:autoSpaceDN w:val="0"/>
      <w:adjustRightInd w:val="0"/>
    </w:pPr>
    <w:rPr>
      <w:rFonts w:ascii="Courier New" w:hAnsi="Courier New" w:cs="Courier New"/>
    </w:rPr>
  </w:style>
  <w:style w:type="paragraph" w:customStyle="1" w:styleId="af0">
    <w:name w:val="Таблицы (моноширинный)"/>
    <w:basedOn w:val="a"/>
    <w:next w:val="a"/>
    <w:rsid w:val="004067CE"/>
    <w:pPr>
      <w:autoSpaceDE w:val="0"/>
      <w:autoSpaceDN w:val="0"/>
      <w:adjustRightInd w:val="0"/>
      <w:jc w:val="both"/>
    </w:pPr>
    <w:rPr>
      <w:rFonts w:ascii="Courier New" w:hAnsi="Courier New" w:cs="Courier New"/>
      <w:sz w:val="20"/>
      <w:szCs w:val="20"/>
    </w:rPr>
  </w:style>
  <w:style w:type="paragraph" w:customStyle="1" w:styleId="af1">
    <w:name w:val="Знак"/>
    <w:basedOn w:val="a"/>
    <w:rsid w:val="00C17442"/>
    <w:pPr>
      <w:spacing w:after="160" w:line="240" w:lineRule="exact"/>
    </w:pPr>
    <w:rPr>
      <w:rFonts w:ascii="Verdana" w:hAnsi="Verdana" w:cs="Verdana"/>
      <w:sz w:val="20"/>
      <w:szCs w:val="20"/>
      <w:lang w:val="en-US" w:eastAsia="en-US"/>
    </w:rPr>
  </w:style>
  <w:style w:type="character" w:customStyle="1" w:styleId="ab">
    <w:name w:val="Текст сноски Знак"/>
    <w:basedOn w:val="a0"/>
    <w:link w:val="aa"/>
    <w:rsid w:val="003B7454"/>
  </w:style>
  <w:style w:type="paragraph" w:customStyle="1" w:styleId="ConsNonformat">
    <w:name w:val="ConsNonformat"/>
    <w:rsid w:val="006D0B4D"/>
    <w:pPr>
      <w:widowControl w:val="0"/>
      <w:autoSpaceDE w:val="0"/>
      <w:autoSpaceDN w:val="0"/>
      <w:adjustRightInd w:val="0"/>
    </w:pPr>
    <w:rPr>
      <w:rFonts w:ascii="Courier New" w:hAnsi="Courier New" w:cs="Courier New"/>
    </w:rPr>
  </w:style>
  <w:style w:type="paragraph" w:customStyle="1" w:styleId="CoverAuthor">
    <w:name w:val="Cover Author"/>
    <w:basedOn w:val="a"/>
    <w:rsid w:val="00394495"/>
    <w:pPr>
      <w:keepNext/>
      <w:suppressAutoHyphens/>
      <w:spacing w:after="120" w:line="240" w:lineRule="atLeast"/>
    </w:pPr>
    <w:rPr>
      <w:rFonts w:ascii="Arial" w:hAnsi="Arial" w:cs="Arial"/>
      <w:spacing w:val="-5"/>
      <w:sz w:val="28"/>
      <w:szCs w:val="28"/>
      <w:lang w:eastAsia="en-US"/>
    </w:rPr>
  </w:style>
  <w:style w:type="paragraph" w:styleId="30">
    <w:name w:val="Body Text Indent 3"/>
    <w:basedOn w:val="a"/>
    <w:link w:val="31"/>
    <w:rsid w:val="00C8640B"/>
    <w:pPr>
      <w:spacing w:after="120"/>
      <w:ind w:left="283"/>
    </w:pPr>
    <w:rPr>
      <w:sz w:val="16"/>
      <w:szCs w:val="16"/>
    </w:rPr>
  </w:style>
  <w:style w:type="character" w:customStyle="1" w:styleId="31">
    <w:name w:val="Основной текст с отступом 3 Знак"/>
    <w:basedOn w:val="a0"/>
    <w:link w:val="30"/>
    <w:rsid w:val="00C8640B"/>
    <w:rPr>
      <w:sz w:val="16"/>
      <w:szCs w:val="16"/>
    </w:rPr>
  </w:style>
  <w:style w:type="paragraph" w:styleId="af2">
    <w:name w:val="No Spacing"/>
    <w:uiPriority w:val="1"/>
    <w:qFormat/>
    <w:rsid w:val="00284A08"/>
    <w:rPr>
      <w:sz w:val="24"/>
      <w:szCs w:val="24"/>
    </w:rPr>
  </w:style>
  <w:style w:type="paragraph" w:styleId="af3">
    <w:name w:val="List Paragraph"/>
    <w:basedOn w:val="a"/>
    <w:uiPriority w:val="34"/>
    <w:qFormat/>
    <w:rsid w:val="00284A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2128526">
      <w:bodyDiv w:val="1"/>
      <w:marLeft w:val="0"/>
      <w:marRight w:val="0"/>
      <w:marTop w:val="0"/>
      <w:marBottom w:val="0"/>
      <w:divBdr>
        <w:top w:val="none" w:sz="0" w:space="0" w:color="auto"/>
        <w:left w:val="none" w:sz="0" w:space="0" w:color="auto"/>
        <w:bottom w:val="none" w:sz="0" w:space="0" w:color="auto"/>
        <w:right w:val="none" w:sz="0" w:space="0" w:color="auto"/>
      </w:divBdr>
    </w:div>
    <w:div w:id="1041442019">
      <w:bodyDiv w:val="1"/>
      <w:marLeft w:val="0"/>
      <w:marRight w:val="0"/>
      <w:marTop w:val="0"/>
      <w:marBottom w:val="0"/>
      <w:divBdr>
        <w:top w:val="none" w:sz="0" w:space="0" w:color="auto"/>
        <w:left w:val="none" w:sz="0" w:space="0" w:color="auto"/>
        <w:bottom w:val="none" w:sz="0" w:space="0" w:color="auto"/>
        <w:right w:val="none" w:sz="0" w:space="0" w:color="auto"/>
      </w:divBdr>
    </w:div>
    <w:div w:id="1074669833">
      <w:bodyDiv w:val="1"/>
      <w:marLeft w:val="0"/>
      <w:marRight w:val="0"/>
      <w:marTop w:val="0"/>
      <w:marBottom w:val="0"/>
      <w:divBdr>
        <w:top w:val="none" w:sz="0" w:space="0" w:color="auto"/>
        <w:left w:val="none" w:sz="0" w:space="0" w:color="auto"/>
        <w:bottom w:val="none" w:sz="0" w:space="0" w:color="auto"/>
        <w:right w:val="none" w:sz="0" w:space="0" w:color="auto"/>
      </w:divBdr>
    </w:div>
    <w:div w:id="157346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C8012-B75E-43FA-B35D-8CF87506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1989</Words>
  <Characters>17015</Characters>
  <Application>Microsoft Office Word</Application>
  <DocSecurity>0</DocSecurity>
  <Lines>141</Lines>
  <Paragraphs>37</Paragraphs>
  <ScaleCrop>false</ScaleCrop>
  <HeadingPairs>
    <vt:vector size="2" baseType="variant">
      <vt:variant>
        <vt:lpstr>Название</vt:lpstr>
      </vt:variant>
      <vt:variant>
        <vt:i4>1</vt:i4>
      </vt:variant>
    </vt:vector>
  </HeadingPairs>
  <TitlesOfParts>
    <vt:vector size="1" baseType="lpstr">
      <vt:lpstr>Директорам филиалов,</vt:lpstr>
    </vt:vector>
  </TitlesOfParts>
  <Company>.</Company>
  <LinksUpToDate>false</LinksUpToDate>
  <CharactersWithSpaces>18967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Директорам филиалов,</dc:title>
  <dc:creator>.</dc:creator>
  <cp:lastModifiedBy>Moskot_SN</cp:lastModifiedBy>
  <cp:revision>2</cp:revision>
  <cp:lastPrinted>2011-08-01T13:01:00Z</cp:lastPrinted>
  <dcterms:created xsi:type="dcterms:W3CDTF">2012-02-13T06:45:00Z</dcterms:created>
  <dcterms:modified xsi:type="dcterms:W3CDTF">2012-02-13T06:45:00Z</dcterms:modified>
</cp:coreProperties>
</file>