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E600FD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3365EB" w:rsidRPr="003365EB">
        <w:rPr>
          <w:rFonts w:ascii="Times New Roman" w:hAnsi="Times New Roman" w:cs="Times New Roman"/>
          <w:b/>
        </w:rPr>
        <w:t>Орел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E600FD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9A13B1">
        <w:rPr>
          <w:rFonts w:ascii="Times New Roman" w:hAnsi="Times New Roman" w:cs="Times New Roman"/>
        </w:rPr>
        <w:t xml:space="preserve"> </w:t>
      </w:r>
      <w:r w:rsidR="00E600FD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9A13B1" w:rsidRPr="00192088">
        <w:rPr>
          <w:rFonts w:ascii="Times New Roman" w:eastAsia="Calibri" w:hAnsi="Times New Roman" w:cs="Times New Roman"/>
          <w:color w:val="000000" w:themeColor="text1"/>
        </w:rPr>
        <w:t>» - «Орелэнерго»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E600FD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3365EB" w:rsidRPr="003365EB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E600FD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192088">
        <w:rPr>
          <w:rFonts w:ascii="Times New Roman" w:hAnsi="Times New Roman" w:cs="Times New Roman"/>
        </w:rPr>
        <w:t xml:space="preserve"> </w:t>
      </w:r>
      <w:r w:rsidR="00E600FD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» - «Орелэнерго»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600FD" w:rsidRPr="003365EB">
        <w:rPr>
          <w:rFonts w:ascii="Times New Roman" w:hAnsi="Times New Roman" w:cs="Times New Roman"/>
        </w:rPr>
        <w:t>«</w:t>
      </w:r>
      <w:r w:rsidR="00E600FD">
        <w:rPr>
          <w:rFonts w:ascii="Times New Roman" w:hAnsi="Times New Roman" w:cs="Times New Roman"/>
        </w:rPr>
        <w:t>Россети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>
        <w:rPr>
          <w:rFonts w:ascii="Times New Roman" w:hAnsi="Times New Roman" w:cs="Times New Roman"/>
        </w:rPr>
        <w:t>Центр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 w:rsidRPr="003365EB">
        <w:rPr>
          <w:rFonts w:ascii="Times New Roman" w:hAnsi="Times New Roman" w:cs="Times New Roman"/>
        </w:rPr>
        <w:t>ОР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 w:rsidRPr="003365EB">
        <w:rPr>
          <w:rFonts w:ascii="Times New Roman" w:hAnsi="Times New Roman" w:cs="Times New Roman"/>
        </w:rPr>
        <w:t>Раскрытие информации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>
        <w:rPr>
          <w:rFonts w:ascii="Times New Roman" w:hAnsi="Times New Roman" w:cs="Times New Roman"/>
        </w:rPr>
        <w:t>2021</w:t>
      </w:r>
      <w:r w:rsidR="00E600FD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AB67CA" w:rsidRPr="003365EB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E600FD">
        <w:rPr>
          <w:rFonts w:ascii="Times New Roman" w:eastAsia="Calibri" w:hAnsi="Times New Roman" w:cs="Times New Roman"/>
          <w:color w:val="000000" w:themeColor="text1"/>
        </w:rPr>
        <w:t>филиала ПАО «Россети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 xml:space="preserve"> Центра» - «Орелэнерго»</w:t>
      </w:r>
      <w:r w:rsidR="0019208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600FD" w:rsidRPr="003365EB">
        <w:rPr>
          <w:rFonts w:ascii="Times New Roman" w:hAnsi="Times New Roman" w:cs="Times New Roman"/>
        </w:rPr>
        <w:t>«</w:t>
      </w:r>
      <w:r w:rsidR="00E600FD">
        <w:rPr>
          <w:rFonts w:ascii="Times New Roman" w:hAnsi="Times New Roman" w:cs="Times New Roman"/>
        </w:rPr>
        <w:t>Россети_Центр</w:t>
      </w:r>
      <w:r w:rsidR="00E600FD" w:rsidRPr="003365EB">
        <w:rPr>
          <w:rFonts w:ascii="Times New Roman" w:hAnsi="Times New Roman" w:cs="Times New Roman"/>
        </w:rPr>
        <w:t>_ОР_Раскрытие информации_</w:t>
      </w:r>
      <w:r w:rsidR="00E600FD">
        <w:rPr>
          <w:rFonts w:ascii="Times New Roman" w:hAnsi="Times New Roman" w:cs="Times New Roman"/>
        </w:rPr>
        <w:t>2021</w:t>
      </w:r>
      <w:r w:rsidR="00E600FD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B67CA">
        <w:rPr>
          <w:rFonts w:ascii="Times New Roman" w:hAnsi="Times New Roman" w:cs="Times New Roman"/>
        </w:rPr>
        <w:t>20</w:t>
      </w:r>
      <w:r w:rsidR="00E600FD">
        <w:rPr>
          <w:rFonts w:ascii="Times New Roman" w:hAnsi="Times New Roman" w:cs="Times New Roman"/>
        </w:rPr>
        <w:t>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>ПАО «</w:t>
      </w:r>
      <w:r w:rsidR="00E600FD">
        <w:rPr>
          <w:rFonts w:ascii="Times New Roman" w:hAnsi="Times New Roman" w:cs="Times New Roman"/>
        </w:rPr>
        <w:t>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3365EB" w:rsidRPr="003365EB">
        <w:rPr>
          <w:rFonts w:ascii="Times New Roman" w:hAnsi="Times New Roman" w:cs="Times New Roman"/>
        </w:rPr>
        <w:t>Орел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DF5F61">
        <w:rPr>
          <w:rFonts w:ascii="Times New Roman" w:hAnsi="Times New Roman" w:cs="Times New Roman"/>
        </w:rPr>
        <w:t xml:space="preserve">  </w:t>
      </w:r>
      <w:r w:rsidR="00E600FD">
        <w:rPr>
          <w:rFonts w:ascii="Times New Roman" w:hAnsi="Times New Roman" w:cs="Times New Roman"/>
        </w:rPr>
        <w:t>95 303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AB67CA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AB67CA">
        <w:rPr>
          <w:rFonts w:ascii="Times New Roman" w:hAnsi="Times New Roman" w:cs="Times New Roman"/>
        </w:rPr>
        <w:t>кой энергии»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E600FD">
        <w:rPr>
          <w:rFonts w:ascii="Times New Roman" w:hAnsi="Times New Roman" w:cs="Times New Roman"/>
        </w:rPr>
        <w:t>74 915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07EFC">
        <w:rPr>
          <w:rFonts w:ascii="Times New Roman" w:hAnsi="Times New Roman" w:cs="Times New Roman"/>
        </w:rPr>
        <w:t xml:space="preserve">, что составляет </w:t>
      </w:r>
      <w:r w:rsidR="00E600FD">
        <w:rPr>
          <w:rFonts w:ascii="Times New Roman" w:hAnsi="Times New Roman" w:cs="Times New Roman"/>
        </w:rPr>
        <w:t>79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67C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E600FD">
        <w:rPr>
          <w:rFonts w:ascii="Times New Roman" w:hAnsi="Times New Roman" w:cs="Times New Roman"/>
        </w:rPr>
        <w:t>488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E600FD">
        <w:rPr>
          <w:rFonts w:ascii="Times New Roman" w:hAnsi="Times New Roman" w:cs="Times New Roman"/>
        </w:rPr>
        <w:t>, что составляет 0,5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</w:t>
      </w:r>
      <w:r w:rsidR="00E600FD">
        <w:rPr>
          <w:rFonts w:ascii="Times New Roman" w:hAnsi="Times New Roman" w:cs="Times New Roman"/>
        </w:rPr>
        <w:t>2 661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E600FD">
        <w:rPr>
          <w:rFonts w:ascii="Times New Roman" w:hAnsi="Times New Roman" w:cs="Times New Roman"/>
        </w:rPr>
        <w:t>2,8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AB67CA" w:rsidRPr="00F057BA" w:rsidRDefault="00AB67CA" w:rsidP="00AB67C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E600FD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«Орелэнерго»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0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  <w:sectPr w:rsidR="00AB6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7CA" w:rsidRPr="00A4027D" w:rsidRDefault="00AB67CA" w:rsidP="00AB67C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AB67CA" w:rsidTr="009526B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2B63BD" w:rsidRDefault="00AB67CA" w:rsidP="00952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AB67CA" w:rsidRPr="00710ABD" w:rsidRDefault="00AB67CA" w:rsidP="009526BF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AB67CA" w:rsidRPr="006A0A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Pr="00710ABD" w:rsidRDefault="00AB67CA" w:rsidP="00AB67CA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E600FD">
        <w:t>ПАО «Россети Центр</w:t>
      </w:r>
      <w:r w:rsidRPr="00710ABD">
        <w:t>»</w:t>
      </w:r>
      <w:r>
        <w:t>-«Орелэнерго»</w:t>
      </w:r>
      <w:r w:rsidRPr="00710ABD">
        <w:t xml:space="preserve"> в области взаимодействия с потребителями являются: 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AB67CA" w:rsidRPr="00710ABD" w:rsidRDefault="00AB67CA" w:rsidP="00AB67CA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E600FD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«Орелэнерго»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AB67CA" w:rsidRDefault="00AB67CA" w:rsidP="00AB67CA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E600FD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AB67CA" w:rsidRDefault="00AB67CA" w:rsidP="00AB67CA">
      <w:pPr>
        <w:pStyle w:val="a8"/>
        <w:tabs>
          <w:tab w:val="left" w:pos="0"/>
        </w:tabs>
        <w:spacing w:before="0" w:after="0"/>
        <w:ind w:firstLine="567"/>
      </w:pPr>
    </w:p>
    <w:p w:rsidR="009221F5" w:rsidRPr="00F057BA" w:rsidRDefault="00AB67CA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9221F5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E600FD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«Орелэнерго»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E600FD">
        <w:rPr>
          <w:rFonts w:ascii="Times New Roman" w:hAnsi="Times New Roman" w:cs="Times New Roman"/>
        </w:rPr>
        <w:t>552</w:t>
      </w:r>
      <w:r w:rsidR="0036199F"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9221F5" w:rsidRPr="00F057BA" w:rsidRDefault="009221F5" w:rsidP="009221F5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E600FD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«Орелэнерго» </w:t>
      </w:r>
      <w:r w:rsidRPr="00F057BA">
        <w:rPr>
          <w:rFonts w:ascii="Times New Roman" w:hAnsi="Times New Roman" w:cs="Times New Roman"/>
        </w:rPr>
        <w:t xml:space="preserve">в </w:t>
      </w:r>
      <w:r w:rsidR="00E600FD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E600FD">
        <w:rPr>
          <w:rFonts w:ascii="Times New Roman" w:hAnsi="Times New Roman" w:cs="Times New Roman"/>
        </w:rPr>
        <w:t>отрению обращений составила 4,75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AB67CA" w:rsidRPr="00F057BA" w:rsidRDefault="00AB67CA" w:rsidP="009221F5">
      <w:pPr>
        <w:ind w:firstLine="709"/>
        <w:rPr>
          <w:rFonts w:ascii="Times New Roman" w:hAnsi="Times New Roman" w:cs="Times New Roman"/>
        </w:rPr>
      </w:pPr>
    </w:p>
    <w:p w:rsidR="00A56B98" w:rsidRPr="00267806" w:rsidRDefault="00AB67CA" w:rsidP="00A56B98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A56B98" w:rsidRPr="00267806">
        <w:rPr>
          <w:rFonts w:ascii="Times New Roman" w:hAnsi="Times New Roman" w:cs="Times New Roman"/>
        </w:rPr>
        <w:t xml:space="preserve">ПАО «Россети Центр» повышает качество оказываемых услуг за счет </w:t>
      </w:r>
      <w:r w:rsidR="00A56B98" w:rsidRPr="00267806">
        <w:rPr>
          <w:rFonts w:ascii="Times New Roman" w:hAnsi="Times New Roman" w:cs="Times New Roman"/>
        </w:rPr>
        <w:lastRenderedPageBreak/>
        <w:t>внедрения новых технологий.</w:t>
      </w:r>
    </w:p>
    <w:p w:rsidR="00A56B98" w:rsidRPr="00267806" w:rsidRDefault="00A56B98" w:rsidP="00A56B98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A56B98" w:rsidRPr="00267806" w:rsidRDefault="00A56B98" w:rsidP="00A56B98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A56B98" w:rsidRPr="00267806" w:rsidRDefault="00A56B98" w:rsidP="00A56B98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A56B98" w:rsidRPr="00267806" w:rsidRDefault="00A56B98" w:rsidP="00A56B98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A56B98" w:rsidRPr="00267806" w:rsidRDefault="00A56B98" w:rsidP="00A56B98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A56B98" w:rsidRPr="00267806" w:rsidRDefault="00A56B98" w:rsidP="00A56B98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A56B98" w:rsidRPr="00475407" w:rsidRDefault="00CD0980" w:rsidP="00A56B98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A56B98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AB67CA" w:rsidRDefault="00AB67CA" w:rsidP="00A56B98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AB67CA" w:rsidRPr="00F057BA" w:rsidRDefault="00AB67CA" w:rsidP="00AB67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A56B98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«Орелэнерго» приведена в </w:t>
      </w:r>
      <w:r w:rsidR="009221F5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A56B98">
        <w:rPr>
          <w:rFonts w:ascii="Times New Roman" w:hAnsi="Times New Roman"/>
          <w:sz w:val="26"/>
          <w:szCs w:val="26"/>
        </w:rPr>
        <w:t xml:space="preserve"> «Россети_Центр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ОР</w:t>
      </w:r>
      <w:r w:rsidR="00A56B98">
        <w:rPr>
          <w:rFonts w:ascii="Times New Roman" w:hAnsi="Times New Roman"/>
          <w:sz w:val="26"/>
          <w:szCs w:val="26"/>
        </w:rPr>
        <w:t>_Раскрытие информации_2021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AB67CA" w:rsidRPr="00475407" w:rsidRDefault="00AB67CA" w:rsidP="00AB67CA">
      <w:pPr>
        <w:rPr>
          <w:rFonts w:ascii="Times New Roman" w:eastAsiaTheme="minorHAnsi" w:hAnsi="Times New Roman" w:cs="Times New Roman"/>
          <w:lang w:eastAsia="en-US"/>
        </w:rPr>
      </w:pPr>
    </w:p>
    <w:p w:rsidR="00AB67CA" w:rsidRPr="00F057BA" w:rsidRDefault="00AB67CA" w:rsidP="00AB67CA">
      <w:pPr>
        <w:ind w:firstLine="709"/>
        <w:rPr>
          <w:rFonts w:ascii="Times New Roman" w:hAnsi="Times New Roman"/>
        </w:rPr>
      </w:pPr>
    </w:p>
    <w:p w:rsidR="00E7575C" w:rsidRPr="00F057BA" w:rsidRDefault="00E7575C" w:rsidP="00AB67CA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92088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6199F"/>
    <w:rsid w:val="003E5021"/>
    <w:rsid w:val="00423112"/>
    <w:rsid w:val="00430F46"/>
    <w:rsid w:val="00477056"/>
    <w:rsid w:val="00493ABB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07EFC"/>
    <w:rsid w:val="00816C06"/>
    <w:rsid w:val="00825E32"/>
    <w:rsid w:val="00833968"/>
    <w:rsid w:val="00836EB2"/>
    <w:rsid w:val="008A52EE"/>
    <w:rsid w:val="008F08D9"/>
    <w:rsid w:val="009221F5"/>
    <w:rsid w:val="009838CF"/>
    <w:rsid w:val="009A13B1"/>
    <w:rsid w:val="00A4027D"/>
    <w:rsid w:val="00A56B98"/>
    <w:rsid w:val="00A83D36"/>
    <w:rsid w:val="00AA5D10"/>
    <w:rsid w:val="00AB466A"/>
    <w:rsid w:val="00AB67CA"/>
    <w:rsid w:val="00AD7571"/>
    <w:rsid w:val="00B1574A"/>
    <w:rsid w:val="00B306F1"/>
    <w:rsid w:val="00B52BA8"/>
    <w:rsid w:val="00C077C8"/>
    <w:rsid w:val="00C91EAB"/>
    <w:rsid w:val="00CA0998"/>
    <w:rsid w:val="00CD0980"/>
    <w:rsid w:val="00DF5F61"/>
    <w:rsid w:val="00E1050C"/>
    <w:rsid w:val="00E41E2F"/>
    <w:rsid w:val="00E600FD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680D"/>
  <w15:docId w15:val="{97145A64-6F53-4706-8A75-0C0D9D0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AB67CA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AB6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B6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550-42E1-4A23-B193-A046A18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2022-03-01T13:00:00Z</dcterms:created>
  <dcterms:modified xsi:type="dcterms:W3CDTF">2022-03-29T06:26:00Z</dcterms:modified>
</cp:coreProperties>
</file>