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4A121B">
        <w:rPr>
          <w:rFonts w:ascii="Times New Roman" w:hAnsi="Times New Roman" w:cs="Times New Roman"/>
          <w:b/>
        </w:rPr>
        <w:t>Воронеж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A7602E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A121B">
        <w:rPr>
          <w:rFonts w:ascii="Times New Roman" w:hAnsi="Times New Roman" w:cs="Times New Roman"/>
        </w:rPr>
        <w:t>ВР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A7602E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A121B">
        <w:rPr>
          <w:rFonts w:ascii="Times New Roman" w:hAnsi="Times New Roman" w:cs="Times New Roman"/>
        </w:rPr>
        <w:t>ВР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A7602E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4A121B">
        <w:rPr>
          <w:rFonts w:ascii="Times New Roman" w:hAnsi="Times New Roman" w:cs="Times New Roman"/>
        </w:rPr>
        <w:t>ВР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A7602E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A7602E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4A121B">
        <w:rPr>
          <w:rFonts w:ascii="Times New Roman" w:hAnsi="Times New Roman" w:cs="Times New Roman"/>
        </w:rPr>
        <w:t>Воронеж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A7602E">
        <w:rPr>
          <w:rFonts w:ascii="Times New Roman" w:hAnsi="Times New Roman" w:cs="Times New Roman"/>
        </w:rPr>
        <w:t>92 695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9B1915">
        <w:rPr>
          <w:rFonts w:ascii="Times New Roman" w:hAnsi="Times New Roman" w:cs="Times New Roman"/>
        </w:rPr>
        <w:t>я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B1915">
        <w:rPr>
          <w:rFonts w:ascii="Times New Roman" w:hAnsi="Times New Roman" w:cs="Times New Roman"/>
        </w:rPr>
        <w:t xml:space="preserve">Технологическое присоединение </w:t>
      </w:r>
      <w:proofErr w:type="gramStart"/>
      <w:r w:rsidR="009B1915">
        <w:rPr>
          <w:rFonts w:ascii="Times New Roman" w:hAnsi="Times New Roman" w:cs="Times New Roman"/>
        </w:rPr>
        <w:t>и  дополнительные</w:t>
      </w:r>
      <w:proofErr w:type="gramEnd"/>
      <w:r w:rsidR="009B1915">
        <w:rPr>
          <w:rFonts w:ascii="Times New Roman" w:hAnsi="Times New Roman" w:cs="Times New Roman"/>
        </w:rPr>
        <w:t xml:space="preserve"> услуги»</w:t>
      </w:r>
      <w:r w:rsidR="00E62DB1" w:rsidRPr="003365EB">
        <w:rPr>
          <w:rFonts w:ascii="Times New Roman" w:hAnsi="Times New Roman" w:cs="Times New Roman"/>
        </w:rPr>
        <w:t xml:space="preserve">: </w:t>
      </w:r>
      <w:r w:rsidR="00A7602E">
        <w:rPr>
          <w:rFonts w:ascii="Times New Roman" w:hAnsi="Times New Roman" w:cs="Times New Roman"/>
        </w:rPr>
        <w:t>37 244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35F03" w:rsidRPr="003365EB">
        <w:rPr>
          <w:rFonts w:ascii="Times New Roman" w:hAnsi="Times New Roman" w:cs="Times New Roman"/>
        </w:rPr>
        <w:t xml:space="preserve">, что составляет  </w:t>
      </w:r>
      <w:r w:rsidR="009B1915">
        <w:rPr>
          <w:rFonts w:ascii="Times New Roman" w:hAnsi="Times New Roman" w:cs="Times New Roman"/>
        </w:rPr>
        <w:t xml:space="preserve">           </w:t>
      </w:r>
      <w:r w:rsidR="00CB6790">
        <w:rPr>
          <w:rFonts w:ascii="Times New Roman" w:hAnsi="Times New Roman" w:cs="Times New Roman"/>
        </w:rPr>
        <w:t>41</w:t>
      </w:r>
      <w:r w:rsidR="00B52BA8" w:rsidRPr="003365EB">
        <w:rPr>
          <w:rFonts w:ascii="Times New Roman" w:hAnsi="Times New Roman" w:cs="Times New Roman"/>
        </w:rPr>
        <w:t xml:space="preserve"> 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A7602E">
        <w:rPr>
          <w:rFonts w:ascii="Times New Roman" w:hAnsi="Times New Roman" w:cs="Times New Roman"/>
        </w:rPr>
        <w:t>566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CB6790">
        <w:rPr>
          <w:rFonts w:ascii="Times New Roman" w:hAnsi="Times New Roman" w:cs="Times New Roman"/>
        </w:rPr>
        <w:t>1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заявления на предоставления дополнительных </w:t>
      </w:r>
      <w:proofErr w:type="gramStart"/>
      <w:r w:rsidR="009838CF" w:rsidRPr="003365EB">
        <w:rPr>
          <w:rFonts w:ascii="Times New Roman" w:hAnsi="Times New Roman" w:cs="Times New Roman"/>
        </w:rPr>
        <w:t>услуг)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A7602E">
        <w:rPr>
          <w:rFonts w:ascii="Times New Roman" w:hAnsi="Times New Roman" w:cs="Times New Roman"/>
        </w:rPr>
        <w:t>18</w:t>
      </w:r>
      <w:proofErr w:type="gramEnd"/>
      <w:r w:rsidR="00A7602E">
        <w:rPr>
          <w:rFonts w:ascii="Times New Roman" w:hAnsi="Times New Roman" w:cs="Times New Roman"/>
        </w:rPr>
        <w:t xml:space="preserve"> 066</w:t>
      </w:r>
      <w:r w:rsidR="00423112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CB6790">
        <w:rPr>
          <w:rFonts w:ascii="Times New Roman" w:hAnsi="Times New Roman" w:cs="Times New Roman"/>
        </w:rPr>
        <w:t>20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CB6790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CB6790" w:rsidRPr="00F057BA" w:rsidRDefault="00EA23CC" w:rsidP="00CB679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CB679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CB6790" w:rsidRPr="00F057BA" w:rsidRDefault="00CB6790" w:rsidP="00CB679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CB6790" w:rsidRPr="00F057BA" w:rsidRDefault="00CB6790" w:rsidP="00CB679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CB6790" w:rsidRPr="00F057BA" w:rsidRDefault="00CB6790" w:rsidP="00CB679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CB6790" w:rsidRPr="00F057BA" w:rsidRDefault="00CB6790" w:rsidP="00CB679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CB6790" w:rsidRPr="00F057BA" w:rsidRDefault="00CB6790" w:rsidP="00CB679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«Воронеж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2 939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:rsidR="00CB6790" w:rsidRPr="00F057BA" w:rsidRDefault="00CB6790" w:rsidP="00CB679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CB6790" w:rsidRPr="00F057BA" w:rsidRDefault="00CB6790" w:rsidP="00CB679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«Воронеж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,72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CB6790" w:rsidRPr="00F057BA" w:rsidRDefault="00CB6790" w:rsidP="00CB679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CB6790" w:rsidRPr="00F057BA" w:rsidRDefault="00CB6790" w:rsidP="00CB67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Воронеж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CB6790" w:rsidRPr="00F057BA" w:rsidRDefault="00CB6790" w:rsidP="00CB679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CB6790" w:rsidRPr="00082603" w:rsidRDefault="00CB6790" w:rsidP="00CB679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</w:p>
    <w:p w:rsidR="00E7575C" w:rsidRPr="00F057BA" w:rsidRDefault="00E7575C" w:rsidP="00CB6790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4A121B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838CF"/>
    <w:rsid w:val="009B1915"/>
    <w:rsid w:val="00A4027D"/>
    <w:rsid w:val="00A7602E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CB6790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DD1F"/>
  <w15:docId w15:val="{3A058D0E-D4F4-4555-ADCD-E02DACF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4986-00E8-4143-B261-BD0D9447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2020-03-24T14:06:00Z</dcterms:created>
  <dcterms:modified xsi:type="dcterms:W3CDTF">2021-03-25T12:39:00Z</dcterms:modified>
</cp:coreProperties>
</file>